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B35D" w14:textId="527CEC51" w:rsidR="00E50D21" w:rsidRDefault="00E50D21"/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703"/>
        <w:gridCol w:w="1133"/>
        <w:gridCol w:w="2611"/>
        <w:gridCol w:w="3618"/>
        <w:gridCol w:w="3695"/>
        <w:gridCol w:w="3545"/>
      </w:tblGrid>
      <w:tr w:rsidR="0048612E" w:rsidRPr="00B90B3A" w14:paraId="790A75E0" w14:textId="77777777" w:rsidTr="00E9018F">
        <w:tc>
          <w:tcPr>
            <w:tcW w:w="1453" w:type="pct"/>
            <w:gridSpan w:val="3"/>
          </w:tcPr>
          <w:p w14:paraId="3DA4694F" w14:textId="1A27991D" w:rsidR="0048612E" w:rsidRPr="00544D4D" w:rsidRDefault="0048612E" w:rsidP="00E50D21">
            <w:pPr>
              <w:jc w:val="center"/>
              <w:rPr>
                <w:rFonts w:ascii="Bloom Speak OT Heavy" w:hAnsi="Bloom Speak OT Heavy" w:cstheme="minorHAnsi"/>
                <w:b/>
                <w:bCs/>
                <w:sz w:val="20"/>
                <w:szCs w:val="20"/>
              </w:rPr>
            </w:pPr>
          </w:p>
          <w:p w14:paraId="014BDAA3" w14:textId="43E830C9" w:rsidR="0048612E" w:rsidRPr="00544D4D" w:rsidRDefault="0048612E" w:rsidP="00E50D21">
            <w:pPr>
              <w:jc w:val="center"/>
              <w:rPr>
                <w:rFonts w:ascii="Bloom Speak OT Heavy" w:hAnsi="Bloom Speak OT Heavy" w:cstheme="minorHAnsi"/>
                <w:b/>
                <w:bCs/>
                <w:sz w:val="20"/>
                <w:szCs w:val="20"/>
              </w:rPr>
            </w:pPr>
            <w:r w:rsidRPr="00544D4D">
              <w:rPr>
                <w:rFonts w:ascii="Bloom Speak OT Heavy" w:hAnsi="Bloom Speak OT Heavy" w:cstheme="minorHAnsi"/>
                <w:b/>
                <w:bCs/>
                <w:sz w:val="20"/>
                <w:szCs w:val="20"/>
              </w:rPr>
              <w:t>Healthy Schools Indicators</w:t>
            </w:r>
          </w:p>
          <w:p w14:paraId="6EE0BE36" w14:textId="05ECCA78" w:rsidR="0048612E" w:rsidRPr="00B90B3A" w:rsidRDefault="00FE0663" w:rsidP="00E50D21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544D4D">
              <w:rPr>
                <w:rFonts w:ascii="Bloom Speak OT Heavy" w:hAnsi="Bloom Speak OT Heavy"/>
                <w:noProof/>
              </w:rPr>
              <w:drawing>
                <wp:anchor distT="0" distB="0" distL="114300" distR="114300" simplePos="0" relativeHeight="251659264" behindDoc="0" locked="0" layoutInCell="1" allowOverlap="1" wp14:anchorId="5BDD88DF" wp14:editId="211C9131">
                  <wp:simplePos x="0" y="0"/>
                  <wp:positionH relativeFrom="margin">
                    <wp:posOffset>1337310</wp:posOffset>
                  </wp:positionH>
                  <wp:positionV relativeFrom="paragraph">
                    <wp:posOffset>281411</wp:posOffset>
                  </wp:positionV>
                  <wp:extent cx="1298863" cy="476250"/>
                  <wp:effectExtent l="0" t="0" r="0" b="0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863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081" w:rsidRPr="00544D4D">
              <w:rPr>
                <w:rFonts w:ascii="Bloom Speak OT Heavy" w:hAnsi="Bloom Speak OT Heavy"/>
                <w:noProof/>
              </w:rPr>
              <w:drawing>
                <wp:anchor distT="0" distB="0" distL="114300" distR="114300" simplePos="0" relativeHeight="251658240" behindDoc="0" locked="0" layoutInCell="1" allowOverlap="1" wp14:anchorId="0FD5253D" wp14:editId="71075854">
                  <wp:simplePos x="0" y="0"/>
                  <wp:positionH relativeFrom="margin">
                    <wp:posOffset>80645</wp:posOffset>
                  </wp:positionH>
                  <wp:positionV relativeFrom="paragraph">
                    <wp:posOffset>252959</wp:posOffset>
                  </wp:positionV>
                  <wp:extent cx="911639" cy="504825"/>
                  <wp:effectExtent l="0" t="0" r="3175" b="0"/>
                  <wp:wrapNone/>
                  <wp:docPr id="1" name="Picture 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63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12E" w:rsidRPr="00544D4D">
              <w:rPr>
                <w:rFonts w:ascii="Bloom Speak OT Heavy" w:hAnsi="Bloom Speak OT Heavy" w:cstheme="minorHAnsi"/>
                <w:b/>
                <w:bCs/>
                <w:sz w:val="20"/>
                <w:szCs w:val="20"/>
              </w:rPr>
              <w:t>Environment Chapter</w:t>
            </w:r>
          </w:p>
        </w:tc>
        <w:tc>
          <w:tcPr>
            <w:tcW w:w="3547" w:type="pct"/>
            <w:gridSpan w:val="3"/>
          </w:tcPr>
          <w:p w14:paraId="05D1FA68" w14:textId="51A8F070" w:rsidR="00B1345F" w:rsidRPr="00B90B3A" w:rsidRDefault="00183081" w:rsidP="00304C4B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/>
                <w:noProof/>
              </w:rPr>
              <w:drawing>
                <wp:anchor distT="0" distB="0" distL="114300" distR="114300" simplePos="0" relativeHeight="251660288" behindDoc="0" locked="0" layoutInCell="1" allowOverlap="1" wp14:anchorId="4CFA34D4" wp14:editId="032950D9">
                  <wp:simplePos x="0" y="0"/>
                  <wp:positionH relativeFrom="margin">
                    <wp:posOffset>4238625</wp:posOffset>
                  </wp:positionH>
                  <wp:positionV relativeFrom="paragraph">
                    <wp:posOffset>30480</wp:posOffset>
                  </wp:positionV>
                  <wp:extent cx="864235" cy="1031813"/>
                  <wp:effectExtent l="0" t="0" r="0" b="0"/>
                  <wp:wrapNone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1" b="8438"/>
                          <a:stretch/>
                        </pic:blipFill>
                        <pic:spPr bwMode="auto">
                          <a:xfrm>
                            <a:off x="0" y="0"/>
                            <a:ext cx="864235" cy="103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B3A">
              <w:rPr>
                <w:rFonts w:ascii="Bloom Speak OT" w:hAnsi="Bloom Speak OT"/>
                <w:noProof/>
              </w:rPr>
              <w:drawing>
                <wp:anchor distT="0" distB="0" distL="114300" distR="114300" simplePos="0" relativeHeight="251661312" behindDoc="0" locked="0" layoutInCell="1" allowOverlap="1" wp14:anchorId="0A79964E" wp14:editId="6FCC5F2A">
                  <wp:simplePos x="0" y="0"/>
                  <wp:positionH relativeFrom="rightMargin">
                    <wp:posOffset>-1604645</wp:posOffset>
                  </wp:positionH>
                  <wp:positionV relativeFrom="paragraph">
                    <wp:posOffset>67945</wp:posOffset>
                  </wp:positionV>
                  <wp:extent cx="1618911" cy="941149"/>
                  <wp:effectExtent l="0" t="0" r="635" b="0"/>
                  <wp:wrapNone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962" cy="94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363E1" w14:textId="363F330A" w:rsidR="00A4072F" w:rsidRPr="00544D4D" w:rsidRDefault="00A4072F" w:rsidP="00304C4B">
            <w:pPr>
              <w:jc w:val="center"/>
              <w:rPr>
                <w:rFonts w:ascii="Bloom Speak OT Heavy" w:hAnsi="Bloom Speak OT Heavy" w:cstheme="minorHAnsi"/>
                <w:b/>
                <w:bCs/>
                <w:sz w:val="20"/>
                <w:szCs w:val="20"/>
              </w:rPr>
            </w:pPr>
          </w:p>
          <w:p w14:paraId="67DA4B17" w14:textId="58435793" w:rsidR="0048612E" w:rsidRPr="00946A43" w:rsidRDefault="0048612E" w:rsidP="00304C4B">
            <w:pPr>
              <w:jc w:val="center"/>
              <w:rPr>
                <w:rFonts w:ascii="Bloom Speak OT Heavy" w:hAnsi="Bloom Speak OT Heavy" w:cstheme="minorHAnsi"/>
                <w:b/>
                <w:bCs/>
                <w:sz w:val="24"/>
                <w:szCs w:val="24"/>
              </w:rPr>
            </w:pPr>
            <w:r w:rsidRPr="00946A43">
              <w:rPr>
                <w:rFonts w:ascii="Bloom Speak OT Heavy" w:hAnsi="Bloom Speak OT Heavy" w:cstheme="minorHAnsi"/>
                <w:b/>
                <w:bCs/>
                <w:sz w:val="24"/>
                <w:szCs w:val="24"/>
              </w:rPr>
              <w:t xml:space="preserve">Eco-Schools </w:t>
            </w:r>
          </w:p>
          <w:p w14:paraId="43B43955" w14:textId="5EF2A6D5" w:rsidR="00A4072F" w:rsidRPr="00946A43" w:rsidRDefault="00A4072F" w:rsidP="00304C4B">
            <w:pPr>
              <w:jc w:val="center"/>
              <w:rPr>
                <w:rFonts w:ascii="Bloom Speak OT Heavy" w:hAnsi="Bloom Speak OT Heavy" w:cstheme="minorHAnsi"/>
                <w:b/>
                <w:bCs/>
                <w:sz w:val="24"/>
                <w:szCs w:val="24"/>
              </w:rPr>
            </w:pPr>
            <w:r w:rsidRPr="00946A43">
              <w:rPr>
                <w:rFonts w:ascii="Bloom Speak OT Heavy" w:hAnsi="Bloom Speak OT Heavy" w:cstheme="minorHAnsi"/>
                <w:b/>
                <w:bCs/>
                <w:sz w:val="24"/>
                <w:szCs w:val="24"/>
              </w:rPr>
              <w:t>Keep Wales Tidy</w:t>
            </w:r>
          </w:p>
          <w:p w14:paraId="2FC58C59" w14:textId="4EF9AE85" w:rsidR="00A4072F" w:rsidRDefault="00A4072F" w:rsidP="00946A43">
            <w:pPr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</w:p>
          <w:p w14:paraId="5BA9026D" w14:textId="77777777" w:rsidR="00946A43" w:rsidRPr="00B90B3A" w:rsidRDefault="00946A43" w:rsidP="00946A43">
            <w:pPr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</w:p>
          <w:p w14:paraId="7C34A88C" w14:textId="515FEB7F" w:rsidR="00B1345F" w:rsidRPr="00B90B3A" w:rsidRDefault="00B1345F" w:rsidP="00A4072F">
            <w:pPr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</w:p>
        </w:tc>
      </w:tr>
      <w:tr w:rsidR="0048612E" w:rsidRPr="00B90B3A" w14:paraId="17163C3E" w14:textId="5055ED5B" w:rsidTr="00B1345F">
        <w:tc>
          <w:tcPr>
            <w:tcW w:w="1453" w:type="pct"/>
            <w:gridSpan w:val="3"/>
          </w:tcPr>
          <w:p w14:paraId="4DBC898C" w14:textId="31B3F3C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82" w:type="pct"/>
          </w:tcPr>
          <w:p w14:paraId="48670B40" w14:textId="4915F6C6" w:rsidR="0048612E" w:rsidRPr="00B90B3A" w:rsidRDefault="0048612E" w:rsidP="0048612E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</w:p>
          <w:p w14:paraId="54F5A2D7" w14:textId="3D56DCF2" w:rsidR="002736F9" w:rsidRPr="00B90B3A" w:rsidRDefault="002736F9" w:rsidP="0048612E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7 Step Process</w:t>
            </w:r>
          </w:p>
        </w:tc>
        <w:tc>
          <w:tcPr>
            <w:tcW w:w="1207" w:type="pct"/>
          </w:tcPr>
          <w:p w14:paraId="5097C071" w14:textId="799DD5CF" w:rsidR="0048612E" w:rsidRPr="00B90B3A" w:rsidRDefault="0048612E" w:rsidP="0048612E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</w:p>
          <w:p w14:paraId="05A56178" w14:textId="169AED8C" w:rsidR="002736F9" w:rsidRPr="00B90B3A" w:rsidRDefault="002736F9" w:rsidP="0048612E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Training and Workshops</w:t>
            </w:r>
          </w:p>
        </w:tc>
        <w:tc>
          <w:tcPr>
            <w:tcW w:w="1158" w:type="pct"/>
          </w:tcPr>
          <w:p w14:paraId="6E74E9EB" w14:textId="1EA6631A" w:rsidR="002736F9" w:rsidRPr="00B90B3A" w:rsidRDefault="002736F9" w:rsidP="0048612E">
            <w:pPr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9 Topics: Litter, Waste minimisation, Water, School Grounds, Global Citizenship, Energy, Biodiversity, Health Wellbeing and Food and Transport</w:t>
            </w:r>
          </w:p>
        </w:tc>
      </w:tr>
      <w:tr w:rsidR="00FA4263" w:rsidRPr="00B90B3A" w14:paraId="0035CE6A" w14:textId="7FA914A7" w:rsidTr="00B1345F">
        <w:tc>
          <w:tcPr>
            <w:tcW w:w="230" w:type="pct"/>
            <w:vMerge w:val="restart"/>
            <w:textDirection w:val="btLr"/>
          </w:tcPr>
          <w:p w14:paraId="4B11DB62" w14:textId="5CA4FB0D" w:rsidR="002736F9" w:rsidRPr="00B90B3A" w:rsidRDefault="002736F9" w:rsidP="009B29AE">
            <w:pPr>
              <w:ind w:left="113" w:right="113"/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Leadership and Communication</w:t>
            </w:r>
          </w:p>
        </w:tc>
        <w:tc>
          <w:tcPr>
            <w:tcW w:w="370" w:type="pct"/>
            <w:vMerge w:val="restart"/>
            <w:textDirection w:val="btLr"/>
          </w:tcPr>
          <w:p w14:paraId="1D5F564A" w14:textId="3D75FFD7" w:rsidR="002736F9" w:rsidRPr="00B90B3A" w:rsidRDefault="002736F9" w:rsidP="00DB1126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1. A document showing evidence of a whole school approach to caring for the environment </w:t>
            </w:r>
          </w:p>
        </w:tc>
        <w:tc>
          <w:tcPr>
            <w:tcW w:w="853" w:type="pct"/>
          </w:tcPr>
          <w:p w14:paraId="071A15AC" w14:textId="6FC616A3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1.1 School has a series of action plans in place for improving the school and wider environment</w:t>
            </w:r>
          </w:p>
        </w:tc>
        <w:tc>
          <w:tcPr>
            <w:tcW w:w="1182" w:type="pct"/>
          </w:tcPr>
          <w:p w14:paraId="691F221A" w14:textId="0D62D085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3</w:t>
            </w:r>
            <w:r w:rsidR="00635780" w:rsidRPr="00B90B3A">
              <w:rPr>
                <w:rFonts w:ascii="Bloom Speak OT" w:hAnsi="Bloom Speak OT" w:cstheme="minorHAnsi"/>
                <w:sz w:val="20"/>
                <w:szCs w:val="20"/>
              </w:rPr>
              <w:t>;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Developing an action Plan – template available on website</w:t>
            </w:r>
          </w:p>
          <w:p w14:paraId="0EBE1D83" w14:textId="65B2192E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9350FA4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2E7EDCA5" w14:textId="5A563B7D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5AFB9A69" w14:textId="164046C9" w:rsidTr="00B1345F">
        <w:tc>
          <w:tcPr>
            <w:tcW w:w="230" w:type="pct"/>
            <w:vMerge/>
          </w:tcPr>
          <w:p w14:paraId="2B3C76B3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A551D98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49A281BA" w14:textId="6D7E1E16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1.2 Action plans created by a working group which includes pupils</w:t>
            </w:r>
          </w:p>
        </w:tc>
        <w:tc>
          <w:tcPr>
            <w:tcW w:w="1182" w:type="pct"/>
          </w:tcPr>
          <w:p w14:paraId="7A57967B" w14:textId="5183D30F" w:rsidR="002736F9" w:rsidRPr="00B90B3A" w:rsidRDefault="009410B5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1</w:t>
            </w:r>
            <w:r w:rsidR="008C3D09">
              <w:rPr>
                <w:rFonts w:ascii="Bloom Speak OT" w:hAnsi="Bloom Speak OT" w:cstheme="minorHAnsi"/>
                <w:sz w:val="20"/>
                <w:szCs w:val="20"/>
              </w:rPr>
              <w:t>; 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etting up an Eco-Committee </w:t>
            </w:r>
            <w:r w:rsidR="002736F9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Eco-School Action Plans are completed by/with students the Eco-Committee ideas for setting up Eco-Committee based on the environmental review support resources </w:t>
            </w:r>
          </w:p>
        </w:tc>
        <w:tc>
          <w:tcPr>
            <w:tcW w:w="1207" w:type="pct"/>
          </w:tcPr>
          <w:p w14:paraId="40D26709" w14:textId="12549C14" w:rsidR="002736F9" w:rsidRPr="00B90B3A" w:rsidRDefault="00AC58E6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Back to </w:t>
            </w:r>
            <w:r w:rsidR="00890215" w:rsidRPr="00B90B3A">
              <w:rPr>
                <w:rFonts w:ascii="Bloom Speak OT" w:hAnsi="Bloom Speak OT" w:cstheme="minorHAnsi"/>
                <w:sz w:val="20"/>
                <w:szCs w:val="20"/>
              </w:rPr>
              <w:t>B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>asics training provides guidance on developing action plans</w:t>
            </w:r>
          </w:p>
        </w:tc>
        <w:tc>
          <w:tcPr>
            <w:tcW w:w="1158" w:type="pct"/>
          </w:tcPr>
          <w:p w14:paraId="0D34EBB1" w14:textId="5597EFAB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198FB8A0" w14:textId="6D0D5A6C" w:rsidTr="00B1345F">
        <w:tc>
          <w:tcPr>
            <w:tcW w:w="230" w:type="pct"/>
            <w:vMerge/>
          </w:tcPr>
          <w:p w14:paraId="015F9759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0722033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4B3DE5B5" w14:textId="4E5CFD66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1.3 Monitoring and reviewing procedures in place</w:t>
            </w:r>
          </w:p>
        </w:tc>
        <w:tc>
          <w:tcPr>
            <w:tcW w:w="1182" w:type="pct"/>
          </w:tcPr>
          <w:p w14:paraId="20A22953" w14:textId="753073FA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</w:t>
            </w:r>
            <w:r w:rsidR="001E4B2B" w:rsidRPr="00B90B3A">
              <w:rPr>
                <w:rFonts w:ascii="Bloom Speak OT" w:hAnsi="Bloom Speak OT" w:cstheme="minorHAnsi"/>
                <w:sz w:val="20"/>
                <w:szCs w:val="20"/>
              </w:rPr>
              <w:t>age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4</w:t>
            </w:r>
            <w:r w:rsidR="00635780" w:rsidRPr="00B90B3A">
              <w:rPr>
                <w:rFonts w:ascii="Bloom Speak OT" w:hAnsi="Bloom Speak OT" w:cstheme="minorHAnsi"/>
                <w:sz w:val="20"/>
                <w:szCs w:val="20"/>
              </w:rPr>
              <w:t>;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Monitoring and Evaluation </w:t>
            </w:r>
            <w:r w:rsidR="004F511C">
              <w:rPr>
                <w:rFonts w:ascii="Bloom Speak OT" w:hAnsi="Bloom Speak OT" w:cstheme="minorHAnsi"/>
                <w:sz w:val="20"/>
                <w:szCs w:val="20"/>
              </w:rPr>
              <w:t xml:space="preserve">Resource 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What is monitoring help sheet </w:t>
            </w:r>
          </w:p>
        </w:tc>
        <w:tc>
          <w:tcPr>
            <w:tcW w:w="1207" w:type="pct"/>
          </w:tcPr>
          <w:p w14:paraId="5560E1F1" w14:textId="5F701AFB" w:rsidR="002736F9" w:rsidRPr="00B90B3A" w:rsidRDefault="00AC58E6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Back to Basics Training provides guidance on effective monitoring and ev</w:t>
            </w:r>
            <w:r w:rsidR="00890215" w:rsidRPr="00B90B3A">
              <w:rPr>
                <w:rFonts w:ascii="Bloom Speak OT" w:hAnsi="Bloom Speak OT" w:cstheme="minorHAnsi"/>
                <w:sz w:val="20"/>
                <w:szCs w:val="20"/>
              </w:rPr>
              <w:t>aluation</w:t>
            </w:r>
          </w:p>
        </w:tc>
        <w:tc>
          <w:tcPr>
            <w:tcW w:w="1158" w:type="pct"/>
          </w:tcPr>
          <w:p w14:paraId="0818088F" w14:textId="58E7F2F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129F0EE1" w14:textId="1B093382" w:rsidTr="00B1345F">
        <w:tc>
          <w:tcPr>
            <w:tcW w:w="230" w:type="pct"/>
            <w:vMerge/>
          </w:tcPr>
          <w:p w14:paraId="39AA8407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578D0D0B" w14:textId="0A58F9CF" w:rsidR="002736F9" w:rsidRPr="00B90B3A" w:rsidRDefault="002736F9" w:rsidP="00DB1126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2. Engagement with and response to specific local/national initiatives and environmental and social issues </w:t>
            </w:r>
          </w:p>
        </w:tc>
        <w:tc>
          <w:tcPr>
            <w:tcW w:w="853" w:type="pct"/>
          </w:tcPr>
          <w:p w14:paraId="5D97D955" w14:textId="0DCA38CE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2.1 Schools can evidence links with other local/national awards,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programmes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initiatives</w:t>
            </w:r>
          </w:p>
        </w:tc>
        <w:tc>
          <w:tcPr>
            <w:tcW w:w="1182" w:type="pct"/>
          </w:tcPr>
          <w:p w14:paraId="5F9B7B46" w14:textId="746D15ED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>Eco-Schools is</w:t>
            </w:r>
            <w:r w:rsidR="008A0E04"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>a </w:t>
            </w: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  <w:shd w:val="clear" w:color="auto" w:fill="FFFFFF"/>
              </w:rPr>
              <w:t>global programme</w:t>
            </w:r>
            <w:r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> engaging 19.5 million children acro</w:t>
            </w:r>
            <w:r w:rsidR="008C3D09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 xml:space="preserve">ss 72 </w:t>
            </w:r>
            <w:r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>countries, making it the largest educational programme on the planet. The programme was developed by the </w:t>
            </w:r>
            <w:hyperlink r:id="rId10" w:history="1">
              <w:r w:rsidRPr="00B90B3A">
                <w:rPr>
                  <w:rStyle w:val="Hyperlink"/>
                  <w:rFonts w:ascii="Bloom Speak OT" w:hAnsi="Bloom Speak OT"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Foundation for Environmental Education (FEE)</w:t>
              </w:r>
            </w:hyperlink>
            <w:r w:rsidRPr="00B90B3A"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  <w:t> in 1994 and run in Wales by Keep Wales Tidy</w:t>
            </w:r>
          </w:p>
          <w:p w14:paraId="0DE7A27E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  <w:shd w:val="clear" w:color="auto" w:fill="FFFFFF"/>
              </w:rPr>
            </w:pPr>
          </w:p>
          <w:p w14:paraId="25797516" w14:textId="6227D336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D0B2848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05DD59F0" w14:textId="3B1E50F2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Y</w:t>
            </w:r>
            <w:r w:rsidR="003241D3" w:rsidRPr="00B90B3A">
              <w:rPr>
                <w:rFonts w:ascii="Bloom Speak OT" w:hAnsi="Bloom Speak OT" w:cstheme="minorHAnsi"/>
                <w:sz w:val="20"/>
                <w:szCs w:val="20"/>
              </w:rPr>
              <w:t>oung Report</w:t>
            </w:r>
            <w:r w:rsidR="00F70B64" w:rsidRPr="00B90B3A">
              <w:rPr>
                <w:rFonts w:ascii="Bloom Speak OT" w:hAnsi="Bloom Speak OT" w:cstheme="minorHAnsi"/>
                <w:sz w:val="20"/>
                <w:szCs w:val="20"/>
              </w:rPr>
              <w:t>ers</w:t>
            </w:r>
            <w:r w:rsidR="003241D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for the Environment</w:t>
            </w:r>
            <w:r w:rsidR="00D23085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(YRE)</w:t>
            </w:r>
            <w:r w:rsidR="003241D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</w:t>
            </w:r>
            <w:r w:rsidR="00D23085" w:rsidRPr="00B90B3A">
              <w:rPr>
                <w:rFonts w:ascii="Bloom Speak OT" w:hAnsi="Bloom Speak OT" w:cstheme="minorHAnsi"/>
                <w:sz w:val="20"/>
                <w:szCs w:val="20"/>
              </w:rPr>
              <w:t>competition</w:t>
            </w:r>
            <w:r w:rsidR="00D85776" w:rsidRPr="00B90B3A">
              <w:rPr>
                <w:rFonts w:ascii="Bloom Speak OT" w:hAnsi="Bloom Speak OT" w:cstheme="minorHAnsi"/>
                <w:sz w:val="20"/>
                <w:szCs w:val="20"/>
              </w:rPr>
              <w:t>s</w:t>
            </w:r>
            <w:r w:rsidR="00D23085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runs at a local and global level.</w:t>
            </w:r>
            <w:r w:rsidR="00D85776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These are Facilitated by Keep Wales Tidy in Wales. </w:t>
            </w:r>
          </w:p>
          <w:p w14:paraId="231AC5B0" w14:textId="77777777" w:rsidR="00890215" w:rsidRPr="00B90B3A" w:rsidRDefault="00890215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Resources are all linked to the United Nations Sustainable Development Goals (UN SDGs)</w:t>
            </w:r>
          </w:p>
          <w:p w14:paraId="3F8D935A" w14:textId="27D6B85D" w:rsidR="00705A30" w:rsidRPr="00B90B3A" w:rsidRDefault="002E7411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The Eco-Schools topics of Global Citizenship and Health, Wellbeing and Food link to the </w:t>
            </w:r>
            <w:proofErr w:type="spell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FairTrade</w:t>
            </w:r>
            <w:proofErr w:type="spell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School award scheme. </w:t>
            </w:r>
          </w:p>
        </w:tc>
      </w:tr>
      <w:tr w:rsidR="00FA4263" w:rsidRPr="00B90B3A" w14:paraId="50FCF7DE" w14:textId="0B672B15" w:rsidTr="00B1345F">
        <w:tc>
          <w:tcPr>
            <w:tcW w:w="230" w:type="pct"/>
            <w:vMerge/>
          </w:tcPr>
          <w:p w14:paraId="7B0A7D3D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2B9D24A7" w14:textId="77777777" w:rsidR="002736F9" w:rsidRPr="00B90B3A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5EBCDDB9" w14:textId="77777777" w:rsidR="002736F9" w:rsidRDefault="002736F9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2.2 Schools engage with and support community initiatives that improve the environment local to the school</w:t>
            </w:r>
          </w:p>
          <w:p w14:paraId="5C739381" w14:textId="12BFAF83" w:rsidR="00203125" w:rsidRPr="00B90B3A" w:rsidRDefault="00203125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82" w:type="pct"/>
          </w:tcPr>
          <w:p w14:paraId="58EEAFED" w14:textId="7012ABB6" w:rsidR="002736F9" w:rsidRPr="00A716A4" w:rsidRDefault="002833CC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A716A4">
              <w:rPr>
                <w:rFonts w:ascii="Bloom Speak OT" w:hAnsi="Bloom Speak OT" w:cstheme="minorHAnsi"/>
                <w:sz w:val="20"/>
                <w:szCs w:val="20"/>
              </w:rPr>
              <w:t xml:space="preserve">Stage </w:t>
            </w:r>
            <w:proofErr w:type="gramStart"/>
            <w:r w:rsidRPr="00A716A4">
              <w:rPr>
                <w:rFonts w:ascii="Bloom Speak OT" w:hAnsi="Bloom Speak OT" w:cstheme="minorHAnsi"/>
                <w:sz w:val="20"/>
                <w:szCs w:val="20"/>
              </w:rPr>
              <w:t>2</w:t>
            </w:r>
            <w:r w:rsidR="008C3D09">
              <w:rPr>
                <w:rFonts w:ascii="Bloom Speak OT" w:hAnsi="Bloom Speak OT" w:cstheme="minorHAnsi"/>
                <w:sz w:val="20"/>
                <w:szCs w:val="20"/>
              </w:rPr>
              <w:t>;</w:t>
            </w:r>
            <w:r w:rsidR="00EE4DCD">
              <w:rPr>
                <w:rFonts w:ascii="Bloom Speak OT" w:hAnsi="Bloom Speak OT" w:cstheme="minorHAnsi"/>
                <w:sz w:val="20"/>
                <w:szCs w:val="20"/>
              </w:rPr>
              <w:t xml:space="preserve"> </w:t>
            </w:r>
            <w:r w:rsidRPr="00A716A4">
              <w:rPr>
                <w:rFonts w:ascii="Bloom Speak OT" w:hAnsi="Bloom Speak OT" w:cstheme="minorHAnsi"/>
                <w:sz w:val="20"/>
                <w:szCs w:val="20"/>
              </w:rPr>
              <w:t xml:space="preserve"> The</w:t>
            </w:r>
            <w:proofErr w:type="gramEnd"/>
            <w:r w:rsidRPr="00A716A4">
              <w:rPr>
                <w:rFonts w:ascii="Bloom Speak OT" w:hAnsi="Bloom Speak OT" w:cstheme="minorHAnsi"/>
                <w:sz w:val="20"/>
                <w:szCs w:val="20"/>
              </w:rPr>
              <w:t xml:space="preserve"> Environmental Review resource has s</w:t>
            </w:r>
            <w:r w:rsidR="00C308F3" w:rsidRPr="00A716A4">
              <w:rPr>
                <w:rFonts w:ascii="Bloom Speak OT" w:hAnsi="Bloom Speak OT" w:cstheme="minorHAnsi"/>
                <w:sz w:val="20"/>
                <w:szCs w:val="20"/>
              </w:rPr>
              <w:t>ections</w:t>
            </w:r>
            <w:r w:rsidRPr="00A716A4">
              <w:rPr>
                <w:rFonts w:ascii="Bloom Speak OT" w:hAnsi="Bloom Speak OT" w:cstheme="minorHAnsi"/>
                <w:sz w:val="20"/>
                <w:szCs w:val="20"/>
              </w:rPr>
              <w:t xml:space="preserve"> for how schools can engage with environmental initiatives in the community</w:t>
            </w:r>
          </w:p>
        </w:tc>
        <w:tc>
          <w:tcPr>
            <w:tcW w:w="1207" w:type="pct"/>
          </w:tcPr>
          <w:p w14:paraId="162D0B87" w14:textId="637466A8" w:rsidR="002736F9" w:rsidRPr="00B90B3A" w:rsidRDefault="00666F06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Training</w:t>
            </w:r>
            <w:r w:rsidR="00051825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events provide networking opportunities 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to work with wider community. </w:t>
            </w:r>
          </w:p>
        </w:tc>
        <w:tc>
          <w:tcPr>
            <w:tcW w:w="1158" w:type="pct"/>
          </w:tcPr>
          <w:p w14:paraId="4089C2DA" w14:textId="77777777" w:rsidR="002736F9" w:rsidRPr="00B90B3A" w:rsidRDefault="0096235F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Use of the Keep Wales Tidy Litter Hubs</w:t>
            </w:r>
          </w:p>
          <w:p w14:paraId="0E6B5FAD" w14:textId="77777777" w:rsidR="0096235F" w:rsidRPr="00B90B3A" w:rsidRDefault="0096235F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Local places for Nature</w:t>
            </w:r>
          </w:p>
          <w:p w14:paraId="025A6890" w14:textId="77777777" w:rsidR="0096235F" w:rsidRDefault="0096235F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Community Project Officers</w:t>
            </w:r>
          </w:p>
          <w:p w14:paraId="57DFFECC" w14:textId="0EFFFE4D" w:rsidR="002833CC" w:rsidRPr="00B90B3A" w:rsidRDefault="002833CC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A716A4">
              <w:rPr>
                <w:rFonts w:ascii="Bloom Speak OT" w:hAnsi="Bloom Speak OT" w:cstheme="minorHAnsi"/>
                <w:sz w:val="20"/>
                <w:szCs w:val="20"/>
              </w:rPr>
              <w:t>Litter Free Zones</w:t>
            </w:r>
          </w:p>
        </w:tc>
      </w:tr>
      <w:tr w:rsidR="00FA4263" w:rsidRPr="00B90B3A" w14:paraId="46FDB950" w14:textId="6DC88345" w:rsidTr="00B1345F">
        <w:tc>
          <w:tcPr>
            <w:tcW w:w="230" w:type="pct"/>
            <w:vMerge/>
          </w:tcPr>
          <w:p w14:paraId="13BDDBF7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3590AB78" w14:textId="294947A1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3. Commitment to whole staff training on environmental issues</w:t>
            </w:r>
          </w:p>
        </w:tc>
        <w:tc>
          <w:tcPr>
            <w:tcW w:w="853" w:type="pct"/>
          </w:tcPr>
          <w:p w14:paraId="75AC3DD0" w14:textId="1274370B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3.1 All staff receive relevant training if available appropriate to their role within the school</w:t>
            </w:r>
          </w:p>
        </w:tc>
        <w:tc>
          <w:tcPr>
            <w:tcW w:w="1182" w:type="pct"/>
          </w:tcPr>
          <w:p w14:paraId="6BCC3F68" w14:textId="24330235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</w:t>
            </w:r>
            <w:r w:rsidR="004D4CD0" w:rsidRPr="00B90B3A">
              <w:rPr>
                <w:rFonts w:ascii="Bloom Speak OT" w:hAnsi="Bloom Speak OT" w:cstheme="minorHAnsi"/>
                <w:sz w:val="20"/>
                <w:szCs w:val="20"/>
              </w:rPr>
              <w:t>Eco-Co</w:t>
            </w:r>
            <w:r w:rsidR="00151E4C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ordinators role Description available on the Keep Wales Tidy website. </w:t>
            </w:r>
          </w:p>
        </w:tc>
        <w:tc>
          <w:tcPr>
            <w:tcW w:w="1207" w:type="pct"/>
          </w:tcPr>
          <w:p w14:paraId="47F4F80B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Free Training provided by Keep Wales Tidy Education Team</w:t>
            </w:r>
          </w:p>
          <w:p w14:paraId="1BDC9D4F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Back to Basics Training for teachers who are new to the role of Eco-Coordinator</w:t>
            </w:r>
          </w:p>
          <w:p w14:paraId="798B94F8" w14:textId="4A9D3E10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Platinum Renewal workshop</w:t>
            </w:r>
            <w:r w:rsidR="00635780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networking </w:t>
            </w:r>
          </w:p>
          <w:p w14:paraId="7ADEF3EA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Brining Eco-Schools to life through outdoor learning (primary)</w:t>
            </w:r>
          </w:p>
          <w:p w14:paraId="564041BB" w14:textId="2D8AAFF3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Linking to the Curriculum and achieving whole school approach</w:t>
            </w:r>
          </w:p>
          <w:p w14:paraId="7A26882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Life below water #BeTheWave (Secondary)</w:t>
            </w:r>
          </w:p>
          <w:p w14:paraId="334275F2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Climate Change </w:t>
            </w:r>
          </w:p>
          <w:p w14:paraId="17B391DE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SEN and Eco-Schools best practice</w:t>
            </w:r>
          </w:p>
          <w:p w14:paraId="1D86F7DD" w14:textId="5EEFBA0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School Grounds for wildlife </w:t>
            </w:r>
          </w:p>
        </w:tc>
        <w:tc>
          <w:tcPr>
            <w:tcW w:w="1158" w:type="pct"/>
          </w:tcPr>
          <w:p w14:paraId="15A979E3" w14:textId="137F8110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55C0ACF8" w14:textId="0ADC13DF" w:rsidTr="00B1345F">
        <w:tc>
          <w:tcPr>
            <w:tcW w:w="230" w:type="pct"/>
            <w:vMerge/>
          </w:tcPr>
          <w:p w14:paraId="0EBB046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77C1BAA7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37A4FB86" w14:textId="225A5603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3.2 Training has influence practice. </w:t>
            </w:r>
          </w:p>
        </w:tc>
        <w:tc>
          <w:tcPr>
            <w:tcW w:w="1182" w:type="pct"/>
          </w:tcPr>
          <w:p w14:paraId="4F52132E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720CD1DC" w14:textId="514710CC" w:rsidR="002736F9" w:rsidRPr="00B90B3A" w:rsidRDefault="00666F06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Training provides opportunities for staff attending to network and share their Eco-</w:t>
            </w:r>
            <w:r w:rsidR="005B20BF" w:rsidRPr="00B90B3A">
              <w:rPr>
                <w:rFonts w:ascii="Bloom Speak OT" w:hAnsi="Bloom Speak OT" w:cstheme="minorHAnsi"/>
                <w:sz w:val="20"/>
                <w:szCs w:val="20"/>
              </w:rPr>
              <w:t>Journey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experiences </w:t>
            </w:r>
            <w:r w:rsidR="005B20BF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showing how they have influenced practice. </w:t>
            </w:r>
          </w:p>
        </w:tc>
        <w:tc>
          <w:tcPr>
            <w:tcW w:w="1158" w:type="pct"/>
          </w:tcPr>
          <w:p w14:paraId="1AB69AD6" w14:textId="5D6BD599" w:rsidR="002736F9" w:rsidRPr="00B90B3A" w:rsidRDefault="005B20B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Case studies produced by schools showing how training has influenced their practise. Case studies are available </w:t>
            </w:r>
            <w:r w:rsidR="00B443C2" w:rsidRPr="00B90B3A">
              <w:rPr>
                <w:rFonts w:ascii="Bloom Speak OT" w:hAnsi="Bloom Speak OT" w:cstheme="minorHAnsi"/>
                <w:sz w:val="20"/>
                <w:szCs w:val="20"/>
              </w:rPr>
              <w:t>o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>n the Keep Wales Tidy Website and the Eco-Schools Newsletter</w:t>
            </w:r>
          </w:p>
        </w:tc>
      </w:tr>
      <w:tr w:rsidR="00FA4263" w:rsidRPr="00B90B3A" w14:paraId="3B24662B" w14:textId="777928CC" w:rsidTr="00B1345F">
        <w:tc>
          <w:tcPr>
            <w:tcW w:w="230" w:type="pct"/>
            <w:vMerge w:val="restart"/>
            <w:textDirection w:val="btLr"/>
          </w:tcPr>
          <w:p w14:paraId="1B89AE48" w14:textId="6CBB0AC8" w:rsidR="002736F9" w:rsidRPr="00B90B3A" w:rsidRDefault="002736F9" w:rsidP="008627CD">
            <w:pPr>
              <w:ind w:left="113" w:right="113"/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370" w:type="pct"/>
            <w:vMerge w:val="restart"/>
            <w:textDirection w:val="btLr"/>
          </w:tcPr>
          <w:p w14:paraId="0BEFBB0E" w14:textId="6C8D7F18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4. Environmental activities covered by Foundation phase,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N.C.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PSE</w:t>
            </w:r>
          </w:p>
        </w:tc>
        <w:tc>
          <w:tcPr>
            <w:tcW w:w="853" w:type="pct"/>
          </w:tcPr>
          <w:p w14:paraId="06E7B2B9" w14:textId="2423F88D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4.1 Schemes of work identify environmental activities, including cross-curricular links, and reflect action plans</w:t>
            </w:r>
          </w:p>
        </w:tc>
        <w:tc>
          <w:tcPr>
            <w:tcW w:w="1182" w:type="pct"/>
          </w:tcPr>
          <w:p w14:paraId="01C02440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385D977" w14:textId="6761C6E1" w:rsidR="003C46F0" w:rsidRPr="00B90B3A" w:rsidRDefault="00BE48BA" w:rsidP="003C46F0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Training session: </w:t>
            </w:r>
            <w:r w:rsidR="003C46F0" w:rsidRPr="00B90B3A">
              <w:rPr>
                <w:rFonts w:ascii="Bloom Speak OT" w:hAnsi="Bloom Speak OT" w:cstheme="minorHAnsi"/>
                <w:sz w:val="20"/>
                <w:szCs w:val="20"/>
              </w:rPr>
              <w:t>Linking to the Curriculum and achieving whole school approach</w:t>
            </w:r>
          </w:p>
          <w:p w14:paraId="635C3C7A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433B51D7" w14:textId="4A5DC9FC" w:rsidR="002736F9" w:rsidRPr="00B90B3A" w:rsidRDefault="00CD4BA5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Curriculum mapping resource available on the Keep Wales Tidy website</w:t>
            </w:r>
          </w:p>
        </w:tc>
      </w:tr>
      <w:tr w:rsidR="00FA4263" w:rsidRPr="00B90B3A" w14:paraId="39AAAE03" w14:textId="65EFB02F" w:rsidTr="00B1345F">
        <w:tc>
          <w:tcPr>
            <w:tcW w:w="230" w:type="pct"/>
            <w:vMerge/>
          </w:tcPr>
          <w:p w14:paraId="7E705197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35F7031F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603F7A13" w14:textId="21EDD23B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4.2 Curriculum resources reflect current guidance</w:t>
            </w:r>
          </w:p>
        </w:tc>
        <w:tc>
          <w:tcPr>
            <w:tcW w:w="1182" w:type="pct"/>
          </w:tcPr>
          <w:p w14:paraId="7E3B257B" w14:textId="0BE2A813" w:rsidR="002736F9" w:rsidRPr="00B90B3A" w:rsidRDefault="000801EA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The </w:t>
            </w:r>
            <w:r w:rsidR="00B443C2" w:rsidRPr="00B90B3A">
              <w:rPr>
                <w:rFonts w:ascii="Bloom Speak OT" w:hAnsi="Bloom Speak OT" w:cstheme="minorHAnsi"/>
                <w:sz w:val="20"/>
                <w:szCs w:val="20"/>
              </w:rPr>
              <w:t>seven-step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process </w:t>
            </w:r>
            <w:r w:rsidR="00B443C2" w:rsidRPr="00B90B3A">
              <w:rPr>
                <w:rFonts w:ascii="Bloom Speak OT" w:hAnsi="Bloom Speak OT" w:cstheme="minorHAnsi"/>
                <w:sz w:val="20"/>
                <w:szCs w:val="20"/>
              </w:rPr>
              <w:t>is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</w:t>
            </w:r>
            <w:r w:rsidR="00B443C2" w:rsidRPr="00B90B3A">
              <w:rPr>
                <w:rFonts w:ascii="Bloom Speak OT" w:hAnsi="Bloom Speak OT" w:cstheme="minorHAnsi"/>
                <w:sz w:val="20"/>
                <w:szCs w:val="20"/>
              </w:rPr>
              <w:t>pupil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led</w:t>
            </w:r>
            <w:r w:rsidR="00692D2E" w:rsidRPr="00B90B3A">
              <w:rPr>
                <w:rFonts w:ascii="Bloom Speak OT" w:hAnsi="Bloom Speak OT" w:cstheme="minorHAnsi"/>
                <w:sz w:val="20"/>
                <w:szCs w:val="20"/>
              </w:rPr>
              <w:t>. This provides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 authentic context for the development </w:t>
            </w:r>
            <w:r w:rsidR="00692D2E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and demonstration 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>of the 4 core p</w:t>
            </w:r>
            <w:r w:rsidR="00B443C2" w:rsidRPr="00B90B3A">
              <w:rPr>
                <w:rFonts w:ascii="Bloom Speak OT" w:hAnsi="Bloom Speak OT" w:cstheme="minorHAnsi"/>
                <w:sz w:val="20"/>
                <w:szCs w:val="20"/>
              </w:rPr>
              <w:t>rinciples</w:t>
            </w:r>
            <w:r w:rsidR="0079799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links to the 12 pedagogical principles. </w:t>
            </w:r>
          </w:p>
        </w:tc>
        <w:tc>
          <w:tcPr>
            <w:tcW w:w="1207" w:type="pct"/>
          </w:tcPr>
          <w:p w14:paraId="3F144D64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2D072A16" w14:textId="4D0297DD" w:rsidR="002736F9" w:rsidRPr="00B90B3A" w:rsidRDefault="003C46F0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Keep Wales Tidy Eco-Schools resources are produced </w:t>
            </w:r>
            <w:r w:rsidR="0043636C" w:rsidRPr="00B90B3A">
              <w:rPr>
                <w:rFonts w:ascii="Bloom Speak OT" w:hAnsi="Bloom Speak OT" w:cstheme="minorHAnsi"/>
                <w:sz w:val="20"/>
                <w:szCs w:val="20"/>
              </w:rPr>
              <w:t>in line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with the </w:t>
            </w:r>
            <w:r w:rsidR="008C14F7" w:rsidRPr="00B90B3A">
              <w:rPr>
                <w:rFonts w:ascii="Bloom Speak OT" w:hAnsi="Bloom Speak OT" w:cstheme="minorHAnsi"/>
                <w:sz w:val="20"/>
                <w:szCs w:val="20"/>
              </w:rPr>
              <w:t>Curriculum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for Wales </w:t>
            </w:r>
            <w:r w:rsidR="00784CFE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with </w:t>
            </w:r>
            <w:proofErr w:type="spellStart"/>
            <w:r w:rsidR="00784CFE" w:rsidRPr="00B90B3A">
              <w:rPr>
                <w:rFonts w:ascii="Bloom Speak OT" w:hAnsi="Bloom Speak OT" w:cstheme="minorHAnsi"/>
                <w:sz w:val="20"/>
                <w:szCs w:val="20"/>
              </w:rPr>
              <w:t>AoLEs</w:t>
            </w:r>
            <w:proofErr w:type="spellEnd"/>
            <w:r w:rsidR="00784CFE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Core purposes identifie</w:t>
            </w:r>
            <w:r w:rsidR="00112A97" w:rsidRPr="00B90B3A">
              <w:rPr>
                <w:rFonts w:ascii="Bloom Speak OT" w:hAnsi="Bloom Speak OT" w:cstheme="minorHAnsi"/>
                <w:sz w:val="20"/>
                <w:szCs w:val="20"/>
              </w:rPr>
              <w:t>d.</w:t>
            </w:r>
          </w:p>
          <w:p w14:paraId="2E2355F1" w14:textId="374A5D7D" w:rsidR="00112A97" w:rsidRPr="00B90B3A" w:rsidRDefault="00112A9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KS4</w:t>
            </w:r>
            <w:r w:rsidR="0043636C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: 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Welsh Baccalaureate resources 3 briefs for global challenge and support resources available. </w:t>
            </w:r>
          </w:p>
          <w:p w14:paraId="3E8BB6AA" w14:textId="77777777" w:rsidR="00C93F35" w:rsidRDefault="00C93F35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Resources available on Keep </w:t>
            </w:r>
            <w:r w:rsidR="0043636C" w:rsidRPr="00B90B3A">
              <w:rPr>
                <w:rFonts w:ascii="Bloom Speak OT" w:hAnsi="Bloom Speak OT" w:cstheme="minorHAnsi"/>
                <w:sz w:val="20"/>
                <w:szCs w:val="20"/>
              </w:rPr>
              <w:t>Wales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Tidy Website and HWB</w:t>
            </w:r>
          </w:p>
          <w:p w14:paraId="3E19E62E" w14:textId="328F8A00" w:rsidR="00F7040F" w:rsidRPr="00B90B3A" w:rsidRDefault="00F7040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>
              <w:rPr>
                <w:rFonts w:ascii="Bloom Speak OT" w:hAnsi="Bloom Speak OT" w:cstheme="minorHAnsi"/>
                <w:sz w:val="20"/>
                <w:szCs w:val="20"/>
              </w:rPr>
              <w:t xml:space="preserve">KS 3: #BeTheWave Marine Resources </w:t>
            </w:r>
          </w:p>
        </w:tc>
      </w:tr>
      <w:tr w:rsidR="00FA4263" w:rsidRPr="00B90B3A" w14:paraId="7934796F" w14:textId="3D2CD531" w:rsidTr="00B1345F">
        <w:tc>
          <w:tcPr>
            <w:tcW w:w="230" w:type="pct"/>
            <w:vMerge/>
          </w:tcPr>
          <w:p w14:paraId="63E2845A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03FC53AE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0222EBAB" w14:textId="02602374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4.3 Consistent messages are provided/mixed messages are avoided in relation to environmental issues</w:t>
            </w:r>
          </w:p>
        </w:tc>
        <w:tc>
          <w:tcPr>
            <w:tcW w:w="1182" w:type="pct"/>
          </w:tcPr>
          <w:p w14:paraId="10B7AE1B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115670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719EF103" w14:textId="53C469A3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25C846E8" w14:textId="24708830" w:rsidTr="00B1345F">
        <w:tc>
          <w:tcPr>
            <w:tcW w:w="230" w:type="pct"/>
            <w:vMerge/>
          </w:tcPr>
          <w:p w14:paraId="2D58DF20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45749F66" w14:textId="7DC4422A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5. Out of school hours learning incorporates environmental activities</w:t>
            </w:r>
          </w:p>
        </w:tc>
        <w:tc>
          <w:tcPr>
            <w:tcW w:w="853" w:type="pct"/>
          </w:tcPr>
          <w:p w14:paraId="2613DE8D" w14:textId="38932EEC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5.1 A broad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time-table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of activities in place, available to all pupils in the school</w:t>
            </w:r>
          </w:p>
        </w:tc>
        <w:tc>
          <w:tcPr>
            <w:tcW w:w="1182" w:type="pct"/>
          </w:tcPr>
          <w:p w14:paraId="634DA08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DF2CA67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34149564" w14:textId="62944A49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4C32D3DE" w14:textId="3D841857" w:rsidTr="00B1345F">
        <w:tc>
          <w:tcPr>
            <w:tcW w:w="230" w:type="pct"/>
            <w:vMerge/>
          </w:tcPr>
          <w:p w14:paraId="0F54EDB4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482FC771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6C03049A" w14:textId="173A7702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5.2 Consistent messages are provided/mixed messages 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lastRenderedPageBreak/>
              <w:t>avoided in relation to environmental issues</w:t>
            </w:r>
          </w:p>
        </w:tc>
        <w:tc>
          <w:tcPr>
            <w:tcW w:w="1182" w:type="pct"/>
          </w:tcPr>
          <w:p w14:paraId="4AD47DE2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083CED1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54EE1D58" w14:textId="1CF2FA94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10628C2A" w14:textId="1CDE393E" w:rsidTr="00B1345F">
        <w:tc>
          <w:tcPr>
            <w:tcW w:w="230" w:type="pct"/>
            <w:vMerge w:val="restart"/>
            <w:textDirection w:val="btLr"/>
          </w:tcPr>
          <w:p w14:paraId="54F6BDB2" w14:textId="7777DEC3" w:rsidR="002736F9" w:rsidRPr="00B90B3A" w:rsidRDefault="002736F9" w:rsidP="008627CD">
            <w:pPr>
              <w:ind w:left="113" w:right="113"/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Ethos and Environment</w:t>
            </w:r>
          </w:p>
        </w:tc>
        <w:tc>
          <w:tcPr>
            <w:tcW w:w="370" w:type="pct"/>
            <w:vMerge w:val="restart"/>
            <w:textDirection w:val="btLr"/>
          </w:tcPr>
          <w:p w14:paraId="18D82B89" w14:textId="376953B4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6. Pupil Participation</w:t>
            </w:r>
          </w:p>
        </w:tc>
        <w:tc>
          <w:tcPr>
            <w:tcW w:w="853" w:type="pct"/>
          </w:tcPr>
          <w:p w14:paraId="380AE064" w14:textId="5C7A4760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6.1 Evidence of examples of environmental activities in which pupils are actively involved</w:t>
            </w:r>
          </w:p>
        </w:tc>
        <w:tc>
          <w:tcPr>
            <w:tcW w:w="1182" w:type="pct"/>
          </w:tcPr>
          <w:p w14:paraId="144F29F5" w14:textId="6B47360C" w:rsidR="002736F9" w:rsidRPr="00B90B3A" w:rsidRDefault="002833C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A716A4">
              <w:rPr>
                <w:rFonts w:ascii="Bloom Speak OT" w:hAnsi="Bloom Speak OT" w:cstheme="minorHAnsi"/>
                <w:sz w:val="20"/>
                <w:szCs w:val="20"/>
              </w:rPr>
              <w:t>Stage 3: Action Plan along with corresponding evidence documents evidence of environmental activities in which pupils are actively involved</w:t>
            </w:r>
          </w:p>
        </w:tc>
        <w:tc>
          <w:tcPr>
            <w:tcW w:w="1207" w:type="pct"/>
          </w:tcPr>
          <w:p w14:paraId="3DFBE608" w14:textId="72E5AEFD" w:rsidR="002833CC" w:rsidRPr="00A716A4" w:rsidRDefault="00784CFE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Pupil workshops</w:t>
            </w:r>
            <w:r w:rsidR="002833CC">
              <w:rPr>
                <w:rFonts w:ascii="Bloom Speak OT" w:hAnsi="Bloom Speak OT" w:cstheme="minorHAnsi"/>
                <w:sz w:val="20"/>
                <w:szCs w:val="20"/>
              </w:rPr>
              <w:t xml:space="preserve">: </w:t>
            </w:r>
            <w:r w:rsidR="00757DF0" w:rsidRPr="00A716A4">
              <w:rPr>
                <w:rFonts w:ascii="Bloom Speak OT" w:hAnsi="Bloom Speak OT" w:cstheme="minorHAnsi"/>
                <w:sz w:val="20"/>
                <w:szCs w:val="20"/>
              </w:rPr>
              <w:t>Outdoor Learning</w:t>
            </w:r>
            <w:r w:rsidR="002833CC" w:rsidRPr="00A716A4">
              <w:rPr>
                <w:rFonts w:ascii="Bloom Speak OT" w:hAnsi="Bloom Speak OT" w:cstheme="minorHAnsi"/>
                <w:sz w:val="20"/>
                <w:szCs w:val="20"/>
              </w:rPr>
              <w:t xml:space="preserve">, Climate Change </w:t>
            </w:r>
          </w:p>
          <w:p w14:paraId="16ED2E1C" w14:textId="09B65170" w:rsidR="00757DF0" w:rsidRPr="00B90B3A" w:rsidRDefault="00757DF0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59D613D8" w14:textId="77777777" w:rsidR="002736F9" w:rsidRDefault="00514D3A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Topic </w:t>
            </w:r>
            <w:r w:rsidR="00B4176E" w:rsidRPr="00B90B3A">
              <w:rPr>
                <w:rFonts w:ascii="Bloom Speak OT" w:hAnsi="Bloom Speak OT" w:cstheme="minorHAnsi"/>
                <w:sz w:val="20"/>
                <w:szCs w:val="20"/>
              </w:rPr>
              <w:t>Resources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available on the website all encourage students to take action to make change</w:t>
            </w:r>
            <w:r w:rsidR="00B4176E" w:rsidRPr="00B90B3A">
              <w:rPr>
                <w:rFonts w:ascii="Bloom Speak OT" w:hAnsi="Bloom Speak OT" w:cstheme="minorHAnsi"/>
                <w:sz w:val="20"/>
                <w:szCs w:val="20"/>
              </w:rPr>
              <w:t>s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at individual, school</w:t>
            </w:r>
            <w:r w:rsidR="00B4176E" w:rsidRPr="00B90B3A">
              <w:rPr>
                <w:rFonts w:ascii="Bloom Speak OT" w:hAnsi="Bloom Speak OT" w:cstheme="minorHAnsi"/>
                <w:sz w:val="20"/>
                <w:szCs w:val="20"/>
              </w:rPr>
              <w:t>, national and international levels.</w:t>
            </w:r>
          </w:p>
          <w:p w14:paraId="3C095660" w14:textId="2DF30541" w:rsidR="002833CC" w:rsidRPr="00B90B3A" w:rsidRDefault="002833C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A716A4">
              <w:rPr>
                <w:rFonts w:ascii="Bloom Speak OT" w:hAnsi="Bloom Speak OT" w:cstheme="minorHAnsi"/>
                <w:sz w:val="20"/>
                <w:szCs w:val="20"/>
              </w:rPr>
              <w:t>Litter Free Zones scheme</w:t>
            </w:r>
          </w:p>
        </w:tc>
      </w:tr>
      <w:tr w:rsidR="00FA4263" w:rsidRPr="00B90B3A" w14:paraId="387DB605" w14:textId="5EED3CDA" w:rsidTr="00B1345F">
        <w:tc>
          <w:tcPr>
            <w:tcW w:w="230" w:type="pct"/>
            <w:vMerge/>
          </w:tcPr>
          <w:p w14:paraId="10CE9FF1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1DA8BA2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182BB0B4" w14:textId="31FE6FDD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6.2 Evidence of pupil involvement in the evaluation of the actions</w:t>
            </w:r>
          </w:p>
        </w:tc>
        <w:tc>
          <w:tcPr>
            <w:tcW w:w="1182" w:type="pct"/>
          </w:tcPr>
          <w:p w14:paraId="5F269D9D" w14:textId="1A9A3BA4" w:rsidR="002736F9" w:rsidRPr="00B90B3A" w:rsidRDefault="00AA072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Stage </w:t>
            </w:r>
            <w:r w:rsidR="001E4B2B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4: Monitoring and Evaluation of the action plan </w:t>
            </w:r>
          </w:p>
        </w:tc>
        <w:tc>
          <w:tcPr>
            <w:tcW w:w="1207" w:type="pct"/>
          </w:tcPr>
          <w:p w14:paraId="68332404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67798106" w14:textId="6C969731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FA4263" w:rsidRPr="00B90B3A" w14:paraId="6947FEA1" w14:textId="59E26C09" w:rsidTr="00B1345F">
        <w:trPr>
          <w:trHeight w:val="280"/>
        </w:trPr>
        <w:tc>
          <w:tcPr>
            <w:tcW w:w="230" w:type="pct"/>
            <w:vMerge/>
          </w:tcPr>
          <w:p w14:paraId="49BCB9E7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6834B5D2" w14:textId="28AA6830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7. Staff Participation </w:t>
            </w:r>
          </w:p>
        </w:tc>
        <w:tc>
          <w:tcPr>
            <w:tcW w:w="853" w:type="pct"/>
          </w:tcPr>
          <w:p w14:paraId="49303080" w14:textId="63D6BCD2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7.1 Evidence of staff involved in, and/or support programmes and initiatives.</w:t>
            </w:r>
          </w:p>
        </w:tc>
        <w:tc>
          <w:tcPr>
            <w:tcW w:w="1182" w:type="pct"/>
          </w:tcPr>
          <w:p w14:paraId="58C177F7" w14:textId="49B108A1" w:rsidR="002736F9" w:rsidRPr="00B90B3A" w:rsidRDefault="00952A5B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</w:t>
            </w:r>
            <w:r w:rsidR="00027CBA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5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: </w:t>
            </w:r>
            <w:r w:rsidR="00DD33B8" w:rsidRPr="00B90B3A">
              <w:rPr>
                <w:rFonts w:ascii="Bloom Speak OT" w:hAnsi="Bloom Speak OT" w:cstheme="minorHAnsi"/>
                <w:sz w:val="20"/>
                <w:szCs w:val="20"/>
              </w:rPr>
              <w:t>Informing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Involving. A key aspect of the Eco-Schools </w:t>
            </w:r>
            <w:r w:rsidR="00DD33B8" w:rsidRPr="00B90B3A">
              <w:rPr>
                <w:rFonts w:ascii="Bloom Speak OT" w:hAnsi="Bloom Speak OT" w:cstheme="minorHAnsi"/>
                <w:sz w:val="20"/>
                <w:szCs w:val="20"/>
              </w:rPr>
              <w:t>programme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is to </w:t>
            </w:r>
            <w:r w:rsidR="00DD33B8" w:rsidRPr="00B90B3A">
              <w:rPr>
                <w:rFonts w:ascii="Bloom Speak OT" w:hAnsi="Bloom Speak OT" w:cstheme="minorHAnsi"/>
                <w:sz w:val="20"/>
                <w:szCs w:val="20"/>
              </w:rPr>
              <w:t>gather support and involvement from other members of the school and wider community.</w:t>
            </w:r>
          </w:p>
        </w:tc>
        <w:tc>
          <w:tcPr>
            <w:tcW w:w="1207" w:type="pct"/>
          </w:tcPr>
          <w:p w14:paraId="19EA67EC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112413ED" w14:textId="5AABBB1F" w:rsidR="002736F9" w:rsidRPr="00B90B3A" w:rsidRDefault="00F05EF0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Use of Keep Wales Tidy Eco-School resources in the curriculum.</w:t>
            </w:r>
          </w:p>
        </w:tc>
      </w:tr>
      <w:tr w:rsidR="00FA4263" w:rsidRPr="00B90B3A" w14:paraId="0EA43444" w14:textId="40F86DF1" w:rsidTr="00B1345F">
        <w:tc>
          <w:tcPr>
            <w:tcW w:w="230" w:type="pct"/>
            <w:vMerge/>
          </w:tcPr>
          <w:p w14:paraId="0A004F64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48F26E31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177A36DA" w14:textId="4B65F913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7.2 All staff support school practice</w:t>
            </w:r>
          </w:p>
        </w:tc>
        <w:tc>
          <w:tcPr>
            <w:tcW w:w="1182" w:type="pct"/>
          </w:tcPr>
          <w:p w14:paraId="469715FF" w14:textId="4C0D128C" w:rsidR="002736F9" w:rsidRPr="00B90B3A" w:rsidRDefault="001504D8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7: Linking to the curriculum</w:t>
            </w:r>
            <w:r w:rsidR="0018031A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. </w:t>
            </w:r>
            <w:r w:rsidR="00FC4AA9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See the </w:t>
            </w:r>
            <w:r w:rsidR="004B50E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Eco-Schools and Curriculum for Wales Document available on the Keep Wales Tidy Website. </w:t>
            </w:r>
          </w:p>
        </w:tc>
        <w:tc>
          <w:tcPr>
            <w:tcW w:w="1207" w:type="pct"/>
          </w:tcPr>
          <w:p w14:paraId="461BD56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2D33B872" w14:textId="0B3B69D1" w:rsidR="002736F9" w:rsidRPr="00B90B3A" w:rsidRDefault="00F05EF0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Use of Keep Wales Tidy Eco-School resources in the curriculum.</w:t>
            </w:r>
          </w:p>
        </w:tc>
      </w:tr>
      <w:tr w:rsidR="00FA4263" w:rsidRPr="00B90B3A" w14:paraId="13E9ECFC" w14:textId="7EB96BA0" w:rsidTr="00B1345F">
        <w:tc>
          <w:tcPr>
            <w:tcW w:w="230" w:type="pct"/>
            <w:vMerge/>
          </w:tcPr>
          <w:p w14:paraId="798D76E3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4316E2BE" w14:textId="69DE6AD6" w:rsidR="002736F9" w:rsidRPr="00B90B3A" w:rsidRDefault="002736F9" w:rsidP="008627CD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8. School environment,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ethos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the informal curriculum</w:t>
            </w:r>
          </w:p>
        </w:tc>
        <w:tc>
          <w:tcPr>
            <w:tcW w:w="853" w:type="pct"/>
          </w:tcPr>
          <w:p w14:paraId="60056BA9" w14:textId="77A9E609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8.1 The school shows a commitment to making the school environment pleasant,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safe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sociable. </w:t>
            </w:r>
          </w:p>
        </w:tc>
        <w:tc>
          <w:tcPr>
            <w:tcW w:w="1182" w:type="pct"/>
          </w:tcPr>
          <w:p w14:paraId="2DAC76B3" w14:textId="50966239" w:rsidR="002736F9" w:rsidRPr="00B90B3A" w:rsidRDefault="00B137EB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6; Producing an Eco-Code</w:t>
            </w:r>
            <w:r w:rsidR="00090DF2" w:rsidRPr="00B90B3A">
              <w:rPr>
                <w:rFonts w:ascii="Bloom Speak OT" w:hAnsi="Bloom Speak OT" w:cstheme="minorHAnsi"/>
                <w:sz w:val="20"/>
                <w:szCs w:val="20"/>
              </w:rPr>
              <w:t>.  This aims to capture the main objectives of the Eco-Committee</w:t>
            </w:r>
            <w:r w:rsidR="0018031A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, </w:t>
            </w:r>
            <w:proofErr w:type="gramStart"/>
            <w:r w:rsidR="004B50E3" w:rsidRPr="00B90B3A">
              <w:rPr>
                <w:rFonts w:ascii="Bloom Speak OT" w:hAnsi="Bloom Speak OT" w:cstheme="minorHAnsi"/>
                <w:sz w:val="20"/>
                <w:szCs w:val="20"/>
              </w:rPr>
              <w:t>school</w:t>
            </w:r>
            <w:proofErr w:type="gramEnd"/>
            <w:r w:rsidR="004B50E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</w:t>
            </w:r>
            <w:r w:rsidR="0018031A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community developing commitment to sustainable values</w:t>
            </w:r>
          </w:p>
          <w:p w14:paraId="4B002E07" w14:textId="0804FD90" w:rsidR="00781317" w:rsidRPr="00B90B3A" w:rsidRDefault="0078131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Examples of Eco-Codes found on the Keep Wales Tidy Website</w:t>
            </w:r>
          </w:p>
        </w:tc>
        <w:tc>
          <w:tcPr>
            <w:tcW w:w="1207" w:type="pct"/>
          </w:tcPr>
          <w:p w14:paraId="5C893910" w14:textId="26B721B2" w:rsidR="002736F9" w:rsidRPr="00B90B3A" w:rsidRDefault="00A7268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School Grounds for Wildlife</w:t>
            </w:r>
          </w:p>
        </w:tc>
        <w:tc>
          <w:tcPr>
            <w:tcW w:w="1158" w:type="pct"/>
          </w:tcPr>
          <w:p w14:paraId="64590DDE" w14:textId="77777777" w:rsidR="002736F9" w:rsidRPr="00B90B3A" w:rsidRDefault="00A7268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Local Places for Nature</w:t>
            </w:r>
          </w:p>
          <w:p w14:paraId="097277FE" w14:textId="77777777" w:rsidR="00A72687" w:rsidRPr="00B90B3A" w:rsidRDefault="00A7268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School Grounds for wildlife</w:t>
            </w:r>
          </w:p>
          <w:p w14:paraId="4CD17005" w14:textId="28C5B69D" w:rsidR="00A72687" w:rsidRPr="00B90B3A" w:rsidRDefault="0028064B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National Forest</w:t>
            </w:r>
            <w:r w:rsidR="00D050F6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Project for </w:t>
            </w:r>
            <w:r w:rsidR="006764B4" w:rsidRPr="00B90B3A">
              <w:rPr>
                <w:rFonts w:ascii="Bloom Speak OT" w:hAnsi="Bloom Speak OT" w:cstheme="minorHAnsi"/>
                <w:sz w:val="20"/>
                <w:szCs w:val="20"/>
              </w:rPr>
              <w:t>Wales Resource</w:t>
            </w:r>
            <w:r w:rsidR="00A72687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Pack </w:t>
            </w:r>
          </w:p>
          <w:p w14:paraId="30A25F6F" w14:textId="77777777" w:rsidR="0056534A" w:rsidRDefault="0056534A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Terrific Trees </w:t>
            </w:r>
            <w:r w:rsidR="006764B4" w:rsidRPr="00B90B3A">
              <w:rPr>
                <w:rFonts w:ascii="Bloom Speak OT" w:hAnsi="Bloom Speak OT" w:cstheme="minorHAnsi"/>
                <w:sz w:val="20"/>
                <w:szCs w:val="20"/>
              </w:rPr>
              <w:t>Resource</w:t>
            </w:r>
          </w:p>
          <w:p w14:paraId="60F29124" w14:textId="6033E4F0" w:rsidR="002833CC" w:rsidRPr="00B90B3A" w:rsidRDefault="002833C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A716A4">
              <w:rPr>
                <w:rFonts w:ascii="Bloom Speak OT" w:hAnsi="Bloom Speak OT" w:cstheme="minorHAnsi"/>
                <w:sz w:val="20"/>
                <w:szCs w:val="20"/>
              </w:rPr>
              <w:t>Litter Free Zones scheme</w:t>
            </w:r>
          </w:p>
        </w:tc>
      </w:tr>
      <w:tr w:rsidR="00FA4263" w:rsidRPr="00B90B3A" w14:paraId="0BC4CCCE" w14:textId="334339B3" w:rsidTr="00B1345F">
        <w:tc>
          <w:tcPr>
            <w:tcW w:w="230" w:type="pct"/>
            <w:vMerge/>
          </w:tcPr>
          <w:p w14:paraId="10352889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260D0F5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373D21E5" w14:textId="10EE888E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8.2 The School demonstrates a commitment to sustainable development values</w:t>
            </w:r>
          </w:p>
        </w:tc>
        <w:tc>
          <w:tcPr>
            <w:tcW w:w="1182" w:type="pct"/>
          </w:tcPr>
          <w:p w14:paraId="438362FC" w14:textId="1D16273C" w:rsidR="0018031A" w:rsidRPr="00B90B3A" w:rsidRDefault="0018031A" w:rsidP="0018031A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Stage 6; Producing an Eco-Code.  This aims to capture the main objectives of the Eco-Committee, </w:t>
            </w:r>
            <w:proofErr w:type="gramStart"/>
            <w:r w:rsidR="00797993" w:rsidRPr="00B90B3A">
              <w:rPr>
                <w:rFonts w:ascii="Bloom Speak OT" w:hAnsi="Bloom Speak OT" w:cstheme="minorHAnsi"/>
                <w:sz w:val="20"/>
                <w:szCs w:val="20"/>
              </w:rPr>
              <w:t>school</w:t>
            </w:r>
            <w:proofErr w:type="gramEnd"/>
            <w:r w:rsidR="00797993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community developing commitment to sustainable values</w:t>
            </w:r>
          </w:p>
          <w:p w14:paraId="3F4A0E55" w14:textId="22792D0C" w:rsidR="002736F9" w:rsidRPr="00B90B3A" w:rsidRDefault="0018031A" w:rsidP="0018031A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Examples of Eco-Codes found on the Keep Wales Tidy Website</w:t>
            </w:r>
          </w:p>
        </w:tc>
        <w:tc>
          <w:tcPr>
            <w:tcW w:w="1207" w:type="pct"/>
          </w:tcPr>
          <w:p w14:paraId="1EF95415" w14:textId="23A95FA3" w:rsidR="002736F9" w:rsidRPr="00B90B3A" w:rsidRDefault="001A7C8B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>
              <w:rPr>
                <w:rFonts w:ascii="Bloom Speak OT" w:hAnsi="Bloom Speak OT" w:cstheme="minorHAnsi"/>
                <w:sz w:val="20"/>
                <w:szCs w:val="20"/>
              </w:rPr>
              <w:t>Attendance on training courses</w:t>
            </w:r>
          </w:p>
        </w:tc>
        <w:tc>
          <w:tcPr>
            <w:tcW w:w="1158" w:type="pct"/>
          </w:tcPr>
          <w:p w14:paraId="171498F1" w14:textId="75E4B597" w:rsidR="002736F9" w:rsidRPr="00B90B3A" w:rsidRDefault="0055472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Use of the Eco-Schools </w:t>
            </w:r>
            <w:r w:rsidR="00A716A4">
              <w:rPr>
                <w:rFonts w:ascii="Bloom Speak OT" w:hAnsi="Bloom Speak OT" w:cstheme="minorHAnsi"/>
                <w:sz w:val="20"/>
                <w:szCs w:val="20"/>
              </w:rPr>
              <w:t>@H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>ome resource</w:t>
            </w:r>
          </w:p>
        </w:tc>
      </w:tr>
      <w:tr w:rsidR="00FA4263" w:rsidRPr="00B90B3A" w14:paraId="26AFA0AF" w14:textId="466CEB68" w:rsidTr="00B1345F">
        <w:tc>
          <w:tcPr>
            <w:tcW w:w="230" w:type="pct"/>
            <w:vMerge/>
          </w:tcPr>
          <w:p w14:paraId="17F1A985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2D010D03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1C5D00B0" w14:textId="3B6DF331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8.3 The School contributes to a reduction in carbon emissions</w:t>
            </w:r>
          </w:p>
        </w:tc>
        <w:tc>
          <w:tcPr>
            <w:tcW w:w="1182" w:type="pct"/>
          </w:tcPr>
          <w:p w14:paraId="36F01630" w14:textId="77777777" w:rsidR="002736F9" w:rsidRPr="00B90B3A" w:rsidRDefault="002736F9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7AAFE46" w14:textId="6F8D85E1" w:rsidR="002736F9" w:rsidRPr="00B90B3A" w:rsidRDefault="008C14F7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Climate Change Training</w:t>
            </w:r>
          </w:p>
        </w:tc>
        <w:tc>
          <w:tcPr>
            <w:tcW w:w="1158" w:type="pct"/>
          </w:tcPr>
          <w:p w14:paraId="0770B7AF" w14:textId="77777777" w:rsidR="002736F9" w:rsidRDefault="00976F38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>
              <w:rPr>
                <w:rFonts w:ascii="Bloom Speak OT" w:hAnsi="Bloom Speak OT" w:cstheme="minorHAnsi"/>
                <w:sz w:val="20"/>
                <w:szCs w:val="20"/>
              </w:rPr>
              <w:t>Topic resources energy</w:t>
            </w:r>
          </w:p>
          <w:p w14:paraId="64E075DB" w14:textId="77777777" w:rsidR="00CE15CE" w:rsidRDefault="00CE15CE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>
              <w:rPr>
                <w:rFonts w:ascii="Bloom Speak OT" w:hAnsi="Bloom Speak OT" w:cstheme="minorHAnsi"/>
                <w:sz w:val="20"/>
                <w:szCs w:val="20"/>
              </w:rPr>
              <w:t>Local Places for Nature packs</w:t>
            </w:r>
          </w:p>
          <w:p w14:paraId="338FF665" w14:textId="571A040A" w:rsidR="00CE15CE" w:rsidRPr="00B90B3A" w:rsidRDefault="00CE15CE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>
              <w:rPr>
                <w:rFonts w:ascii="Bloom Speak OT" w:hAnsi="Bloom Speak OT" w:cstheme="minorHAnsi"/>
                <w:sz w:val="20"/>
                <w:szCs w:val="20"/>
              </w:rPr>
              <w:t>Tree planting Resource pack</w:t>
            </w:r>
          </w:p>
        </w:tc>
      </w:tr>
      <w:tr w:rsidR="00E9018F" w:rsidRPr="00B90B3A" w14:paraId="0464FFC6" w14:textId="77777777" w:rsidTr="00B1345F">
        <w:trPr>
          <w:cantSplit/>
          <w:trHeight w:val="1134"/>
        </w:trPr>
        <w:tc>
          <w:tcPr>
            <w:tcW w:w="230" w:type="pct"/>
            <w:vMerge w:val="restart"/>
            <w:textDirection w:val="btLr"/>
          </w:tcPr>
          <w:p w14:paraId="7BA74EE3" w14:textId="6B7FD9F9" w:rsidR="00E9018F" w:rsidRPr="00B90B3A" w:rsidRDefault="00E9018F" w:rsidP="00E9018F">
            <w:pPr>
              <w:ind w:left="113" w:right="113"/>
              <w:jc w:val="center"/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b/>
                <w:bCs/>
                <w:sz w:val="20"/>
                <w:szCs w:val="20"/>
              </w:rPr>
              <w:t>Family and Community Involvement</w:t>
            </w:r>
          </w:p>
        </w:tc>
        <w:tc>
          <w:tcPr>
            <w:tcW w:w="370" w:type="pct"/>
            <w:vMerge w:val="restart"/>
            <w:textDirection w:val="btLr"/>
          </w:tcPr>
          <w:p w14:paraId="5C8A4B61" w14:textId="73F00998" w:rsidR="00E9018F" w:rsidRPr="00B90B3A" w:rsidRDefault="00E9018F" w:rsidP="00E9018F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9. Involvement of families and community</w:t>
            </w:r>
          </w:p>
        </w:tc>
        <w:tc>
          <w:tcPr>
            <w:tcW w:w="853" w:type="pct"/>
          </w:tcPr>
          <w:p w14:paraId="407ABE40" w14:textId="4FFA89FE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9.1 Parent/Carers and governors are well informed and understand the importance of environmental initiatives in the school</w:t>
            </w:r>
          </w:p>
        </w:tc>
        <w:tc>
          <w:tcPr>
            <w:tcW w:w="1182" w:type="pct"/>
          </w:tcPr>
          <w:p w14:paraId="3FE17A50" w14:textId="485C9C9E" w:rsidR="00E9018F" w:rsidRPr="00B90B3A" w:rsidRDefault="000F70F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5: Informing and Involving. A key aspect of the Eco-Schools programme is to gather support and involvement from other members of the school and wider community.</w:t>
            </w:r>
          </w:p>
        </w:tc>
        <w:tc>
          <w:tcPr>
            <w:tcW w:w="1207" w:type="pct"/>
          </w:tcPr>
          <w:p w14:paraId="481E1977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45C3D23B" w14:textId="6425B8B6" w:rsidR="00E9018F" w:rsidRPr="00B90B3A" w:rsidRDefault="0055472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Use of the Eco-Schools at home resource allowing families to undertake an environmental review at home and then suggestions for actions they could take to make changes and sustainable choices.</w:t>
            </w:r>
          </w:p>
        </w:tc>
      </w:tr>
      <w:tr w:rsidR="00E9018F" w:rsidRPr="00B90B3A" w14:paraId="3EB660ED" w14:textId="77777777" w:rsidTr="00B1345F">
        <w:tc>
          <w:tcPr>
            <w:tcW w:w="230" w:type="pct"/>
            <w:vMerge/>
          </w:tcPr>
          <w:p w14:paraId="31B4F658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065B5647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7909A021" w14:textId="4C14CFF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9.2 The school offers opportunity for family and the wider community to be involved in, and contribute to, activities related to improving the school environment.</w:t>
            </w:r>
          </w:p>
        </w:tc>
        <w:tc>
          <w:tcPr>
            <w:tcW w:w="1182" w:type="pct"/>
          </w:tcPr>
          <w:p w14:paraId="015116FD" w14:textId="23F13989" w:rsidR="00E9018F" w:rsidRPr="00B90B3A" w:rsidRDefault="000F70F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Stage 5: Informing and Involving. A key aspect of the Eco-Schools programme is to gather support and involvement from other members of the school and wider community.</w:t>
            </w:r>
          </w:p>
        </w:tc>
        <w:tc>
          <w:tcPr>
            <w:tcW w:w="1207" w:type="pct"/>
          </w:tcPr>
          <w:p w14:paraId="1EEBAB46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52165B38" w14:textId="66901098" w:rsidR="00E9018F" w:rsidRPr="00B90B3A" w:rsidRDefault="0055472C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Local Places for Nature</w:t>
            </w:r>
          </w:p>
        </w:tc>
      </w:tr>
      <w:tr w:rsidR="00E9018F" w:rsidRPr="00B90B3A" w14:paraId="2FB949DE" w14:textId="77777777" w:rsidTr="00B1345F">
        <w:tc>
          <w:tcPr>
            <w:tcW w:w="230" w:type="pct"/>
            <w:vMerge/>
          </w:tcPr>
          <w:p w14:paraId="2290415D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3284476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0AD714C6" w14:textId="1F976D62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9.3 Links made with local community organisations and business to support environmental activities.</w:t>
            </w:r>
          </w:p>
        </w:tc>
        <w:tc>
          <w:tcPr>
            <w:tcW w:w="1182" w:type="pct"/>
          </w:tcPr>
          <w:p w14:paraId="7844A25A" w14:textId="6EC5BF97" w:rsidR="00E9018F" w:rsidRPr="00B90B3A" w:rsidRDefault="009B00D1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Eco-Schools regional officers</w:t>
            </w:r>
          </w:p>
        </w:tc>
        <w:tc>
          <w:tcPr>
            <w:tcW w:w="1207" w:type="pct"/>
          </w:tcPr>
          <w:p w14:paraId="7C156043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5B1AD70F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E9018F" w:rsidRPr="00B90B3A" w14:paraId="2603B7F2" w14:textId="77777777" w:rsidTr="00B1345F">
        <w:tc>
          <w:tcPr>
            <w:tcW w:w="230" w:type="pct"/>
            <w:vMerge/>
          </w:tcPr>
          <w:p w14:paraId="75B143B4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2C7F47E7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29F637F8" w14:textId="26068272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9.4 The expertise of parents and/or members of the community is used to support curriculum and non-curriculum activities if appropriate.</w:t>
            </w:r>
          </w:p>
        </w:tc>
        <w:tc>
          <w:tcPr>
            <w:tcW w:w="1182" w:type="pct"/>
          </w:tcPr>
          <w:p w14:paraId="65CDF0C5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89AA0F1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4F1CFC31" w14:textId="77777777" w:rsidR="00E9018F" w:rsidRPr="00B90B3A" w:rsidRDefault="00E9018F" w:rsidP="008627CD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146467" w:rsidRPr="00B90B3A" w14:paraId="08E28BCE" w14:textId="77777777" w:rsidTr="00B1345F">
        <w:trPr>
          <w:cantSplit/>
          <w:trHeight w:val="1134"/>
        </w:trPr>
        <w:tc>
          <w:tcPr>
            <w:tcW w:w="230" w:type="pct"/>
            <w:vMerge/>
          </w:tcPr>
          <w:p w14:paraId="1F373E60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extDirection w:val="btLr"/>
          </w:tcPr>
          <w:p w14:paraId="2560AB30" w14:textId="7EE25481" w:rsidR="00146467" w:rsidRPr="00B90B3A" w:rsidRDefault="00146467" w:rsidP="00146467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10 Involvement and collaboration with outside statutory and voluntary agencies and individuals</w:t>
            </w:r>
          </w:p>
        </w:tc>
        <w:tc>
          <w:tcPr>
            <w:tcW w:w="853" w:type="pct"/>
          </w:tcPr>
          <w:p w14:paraId="089420C4" w14:textId="171F4A69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10.1 Appropriate outside agencies and individuals support the development of action plans, </w:t>
            </w:r>
            <w:proofErr w:type="gramStart"/>
            <w:r w:rsidRPr="00B90B3A">
              <w:rPr>
                <w:rFonts w:ascii="Bloom Speak OT" w:hAnsi="Bloom Speak OT" w:cstheme="minorHAnsi"/>
                <w:sz w:val="20"/>
                <w:szCs w:val="20"/>
              </w:rPr>
              <w:t>programmes</w:t>
            </w:r>
            <w:proofErr w:type="gramEnd"/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and curriculum.</w:t>
            </w:r>
          </w:p>
        </w:tc>
        <w:tc>
          <w:tcPr>
            <w:tcW w:w="1182" w:type="pct"/>
          </w:tcPr>
          <w:p w14:paraId="25A46D75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Eco-Schools Education Team </w:t>
            </w:r>
            <w:r w:rsidR="00A30BA6" w:rsidRPr="00B90B3A">
              <w:rPr>
                <w:rFonts w:ascii="Bloom Speak OT" w:hAnsi="Bloom Speak OT" w:cstheme="minorHAnsi"/>
                <w:sz w:val="20"/>
                <w:szCs w:val="20"/>
              </w:rPr>
              <w:t>from Keep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Wales Tidy provide bespoke support for Schools through </w:t>
            </w:r>
            <w:r w:rsidR="00A30BA6" w:rsidRPr="00B90B3A">
              <w:rPr>
                <w:rFonts w:ascii="Bloom Speak OT" w:hAnsi="Bloom Speak OT" w:cstheme="minorHAnsi"/>
                <w:sz w:val="20"/>
                <w:szCs w:val="20"/>
              </w:rPr>
              <w:t>regional</w:t>
            </w: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officers</w:t>
            </w:r>
            <w:r w:rsidR="00506DD1" w:rsidRPr="00B90B3A">
              <w:rPr>
                <w:rFonts w:ascii="Bloom Speak OT" w:hAnsi="Bloom Speak OT" w:cstheme="minorHAnsi"/>
                <w:sz w:val="20"/>
                <w:szCs w:val="20"/>
              </w:rPr>
              <w:t>.</w:t>
            </w:r>
          </w:p>
          <w:p w14:paraId="35B9A7E4" w14:textId="4CA94BBC" w:rsidR="00506DD1" w:rsidRPr="00B90B3A" w:rsidRDefault="006B7E34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Information</w:t>
            </w:r>
            <w:r w:rsidR="00506DD1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about support provided through the Eco-Schools newsletter</w:t>
            </w:r>
            <w:r w:rsidR="007C1EE9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07" w:type="pct"/>
          </w:tcPr>
          <w:p w14:paraId="1352B204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Free Training provided by Keep Wales Tidy Education Team</w:t>
            </w:r>
          </w:p>
          <w:p w14:paraId="6684064A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Back to Basics Training for teachers who are new to the role of Eco-Coordinator</w:t>
            </w:r>
          </w:p>
          <w:p w14:paraId="71F21F9E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Platinum Renewal workshop and networking </w:t>
            </w:r>
          </w:p>
          <w:p w14:paraId="70B3EF53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Brining Eco-Schools to life through outdoor learning (primary)</w:t>
            </w:r>
          </w:p>
          <w:p w14:paraId="41F137F7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Linking to the Curriculum and achieving whole school approach</w:t>
            </w:r>
          </w:p>
          <w:p w14:paraId="5DFCDF76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Life below water #BeTheWave (Secondary)</w:t>
            </w:r>
          </w:p>
          <w:p w14:paraId="49159ED0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Climate Change </w:t>
            </w:r>
          </w:p>
          <w:p w14:paraId="5D7A6F72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SEN and Eco-Schools best practice</w:t>
            </w:r>
          </w:p>
          <w:p w14:paraId="5EA4CAC4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School Grounds for wildlife </w:t>
            </w:r>
          </w:p>
          <w:p w14:paraId="2E6AA182" w14:textId="43FCCB21" w:rsidR="00405CBD" w:rsidRPr="00B90B3A" w:rsidRDefault="00405CBD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Aspects of the training are delivered by Size of Wales </w:t>
            </w:r>
          </w:p>
        </w:tc>
        <w:tc>
          <w:tcPr>
            <w:tcW w:w="1158" w:type="pct"/>
          </w:tcPr>
          <w:p w14:paraId="2705B36B" w14:textId="4BB5673F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A range of resources </w:t>
            </w:r>
            <w:r w:rsidR="00BD1671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produced to support </w:t>
            </w:r>
            <w:r w:rsidR="006B7E34" w:rsidRPr="00B90B3A">
              <w:rPr>
                <w:rFonts w:ascii="Bloom Speak OT" w:hAnsi="Bloom Speak OT" w:cstheme="minorHAnsi"/>
                <w:sz w:val="20"/>
                <w:szCs w:val="20"/>
              </w:rPr>
              <w:t>action</w:t>
            </w:r>
            <w:r w:rsidR="00BD1671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 plans and curriculum. </w:t>
            </w:r>
          </w:p>
          <w:p w14:paraId="630F87A0" w14:textId="77777777" w:rsidR="00BD1671" w:rsidRPr="00B90B3A" w:rsidRDefault="00BD1671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For example</w:t>
            </w:r>
          </w:p>
          <w:p w14:paraId="7BCD451A" w14:textId="531EAE64" w:rsidR="00BD1671" w:rsidRPr="00B90B3A" w:rsidRDefault="00BD1671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#BeThe Wave KS3 Resource pack</w:t>
            </w:r>
          </w:p>
          <w:p w14:paraId="2353413D" w14:textId="5CE7116A" w:rsidR="00BD1671" w:rsidRPr="00B90B3A" w:rsidRDefault="00E863DB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Outdoor Learning Resource Pack</w:t>
            </w:r>
          </w:p>
          <w:p w14:paraId="2793F2DD" w14:textId="2BF81AEB" w:rsidR="00E863DB" w:rsidRPr="00B90B3A" w:rsidRDefault="0055525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Busting The Myths Period</w:t>
            </w:r>
          </w:p>
          <w:p w14:paraId="682D695C" w14:textId="7165E5AA" w:rsidR="00FA0C3D" w:rsidRPr="00B90B3A" w:rsidRDefault="00FA0C3D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>Newsletter provides examples of resources available and case studies of their use in other schools</w:t>
            </w:r>
            <w:r w:rsidR="007C1EE9"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. </w:t>
            </w:r>
          </w:p>
          <w:p w14:paraId="4BC2BD3C" w14:textId="1710D522" w:rsidR="00BD1671" w:rsidRPr="00B90B3A" w:rsidRDefault="00BD1671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  <w:tr w:rsidR="00146467" w:rsidRPr="00B90B3A" w14:paraId="24185C0F" w14:textId="77777777" w:rsidTr="00B1345F">
        <w:trPr>
          <w:cantSplit/>
          <w:trHeight w:val="1134"/>
        </w:trPr>
        <w:tc>
          <w:tcPr>
            <w:tcW w:w="230" w:type="pct"/>
            <w:vMerge/>
          </w:tcPr>
          <w:p w14:paraId="761A0B9D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370" w:type="pct"/>
            <w:vMerge/>
            <w:textDirection w:val="btLr"/>
          </w:tcPr>
          <w:p w14:paraId="603C8590" w14:textId="77777777" w:rsidR="00146467" w:rsidRPr="00B90B3A" w:rsidRDefault="00146467" w:rsidP="00146467">
            <w:pPr>
              <w:ind w:left="113" w:right="113"/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853" w:type="pct"/>
          </w:tcPr>
          <w:p w14:paraId="0CDCC526" w14:textId="2ECE0C2D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  <w:r w:rsidRPr="00B90B3A">
              <w:rPr>
                <w:rFonts w:ascii="Bloom Speak OT" w:hAnsi="Bloom Speak OT" w:cstheme="minorHAnsi"/>
                <w:sz w:val="20"/>
                <w:szCs w:val="20"/>
              </w:rPr>
              <w:t xml:space="preserve">10.2 Any contribution is planned, complies with policy, is integrated, evaluated and the work is followed up. </w:t>
            </w:r>
          </w:p>
        </w:tc>
        <w:tc>
          <w:tcPr>
            <w:tcW w:w="1182" w:type="pct"/>
          </w:tcPr>
          <w:p w14:paraId="0C84027F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F6084C0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  <w:tc>
          <w:tcPr>
            <w:tcW w:w="1158" w:type="pct"/>
          </w:tcPr>
          <w:p w14:paraId="74D17F95" w14:textId="77777777" w:rsidR="00146467" w:rsidRPr="00B90B3A" w:rsidRDefault="00146467" w:rsidP="00146467">
            <w:pPr>
              <w:rPr>
                <w:rFonts w:ascii="Bloom Speak OT" w:hAnsi="Bloom Speak OT" w:cstheme="minorHAnsi"/>
                <w:sz w:val="20"/>
                <w:szCs w:val="20"/>
              </w:rPr>
            </w:pPr>
          </w:p>
        </w:tc>
      </w:tr>
    </w:tbl>
    <w:p w14:paraId="7F500E60" w14:textId="77777777" w:rsidR="006F2290" w:rsidRDefault="005B670C"/>
    <w:sectPr w:rsidR="006F2290" w:rsidSect="00E50D21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24A3" w14:textId="77777777" w:rsidR="001C27FB" w:rsidRDefault="001C27FB" w:rsidP="003A5990">
      <w:pPr>
        <w:spacing w:after="0" w:line="240" w:lineRule="auto"/>
      </w:pPr>
      <w:r>
        <w:separator/>
      </w:r>
    </w:p>
  </w:endnote>
  <w:endnote w:type="continuationSeparator" w:id="0">
    <w:p w14:paraId="14F4ABF0" w14:textId="77777777" w:rsidR="001C27FB" w:rsidRDefault="001C27FB" w:rsidP="003A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om Speak OT Heavy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Bloom Speak 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0EEE" w14:textId="77777777" w:rsidR="001C27FB" w:rsidRDefault="001C27FB" w:rsidP="003A5990">
      <w:pPr>
        <w:spacing w:after="0" w:line="240" w:lineRule="auto"/>
      </w:pPr>
      <w:r>
        <w:separator/>
      </w:r>
    </w:p>
  </w:footnote>
  <w:footnote w:type="continuationSeparator" w:id="0">
    <w:p w14:paraId="0FA9A3A2" w14:textId="77777777" w:rsidR="001C27FB" w:rsidRDefault="001C27FB" w:rsidP="003A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AA1F" w14:textId="3FB0DDF9" w:rsidR="003A5990" w:rsidRDefault="003A5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BC"/>
    <w:rsid w:val="00015FFE"/>
    <w:rsid w:val="00027CBA"/>
    <w:rsid w:val="00051825"/>
    <w:rsid w:val="000801EA"/>
    <w:rsid w:val="00090DF2"/>
    <w:rsid w:val="000E28BC"/>
    <w:rsid w:val="000E458F"/>
    <w:rsid w:val="000F70FF"/>
    <w:rsid w:val="00112A97"/>
    <w:rsid w:val="00146467"/>
    <w:rsid w:val="001504D8"/>
    <w:rsid w:val="00151E4C"/>
    <w:rsid w:val="0017194C"/>
    <w:rsid w:val="00177685"/>
    <w:rsid w:val="0018031A"/>
    <w:rsid w:val="00183081"/>
    <w:rsid w:val="001A7C8B"/>
    <w:rsid w:val="001C27FB"/>
    <w:rsid w:val="001E4B2B"/>
    <w:rsid w:val="00203125"/>
    <w:rsid w:val="0027272C"/>
    <w:rsid w:val="002736F9"/>
    <w:rsid w:val="0028064B"/>
    <w:rsid w:val="002833CC"/>
    <w:rsid w:val="0028537E"/>
    <w:rsid w:val="002B0A52"/>
    <w:rsid w:val="002E7411"/>
    <w:rsid w:val="00304C4B"/>
    <w:rsid w:val="00317386"/>
    <w:rsid w:val="003241D3"/>
    <w:rsid w:val="003251A0"/>
    <w:rsid w:val="00342815"/>
    <w:rsid w:val="003A5990"/>
    <w:rsid w:val="003B5AD8"/>
    <w:rsid w:val="003C46F0"/>
    <w:rsid w:val="00405CBD"/>
    <w:rsid w:val="004273AB"/>
    <w:rsid w:val="0043636C"/>
    <w:rsid w:val="00446133"/>
    <w:rsid w:val="00484F97"/>
    <w:rsid w:val="0048612E"/>
    <w:rsid w:val="004B50E3"/>
    <w:rsid w:val="004D4CD0"/>
    <w:rsid w:val="004E1BF3"/>
    <w:rsid w:val="004E6205"/>
    <w:rsid w:val="004F511C"/>
    <w:rsid w:val="00506DD1"/>
    <w:rsid w:val="005131E9"/>
    <w:rsid w:val="00514D3A"/>
    <w:rsid w:val="0052475E"/>
    <w:rsid w:val="00537A9A"/>
    <w:rsid w:val="00544D4D"/>
    <w:rsid w:val="0055472C"/>
    <w:rsid w:val="00555257"/>
    <w:rsid w:val="0056534A"/>
    <w:rsid w:val="0057331B"/>
    <w:rsid w:val="005B20BF"/>
    <w:rsid w:val="005B670C"/>
    <w:rsid w:val="005F5017"/>
    <w:rsid w:val="0060448A"/>
    <w:rsid w:val="0062345E"/>
    <w:rsid w:val="006242E4"/>
    <w:rsid w:val="00633849"/>
    <w:rsid w:val="00635780"/>
    <w:rsid w:val="006570AE"/>
    <w:rsid w:val="00666F06"/>
    <w:rsid w:val="00674D96"/>
    <w:rsid w:val="006764B4"/>
    <w:rsid w:val="00683787"/>
    <w:rsid w:val="00692CA0"/>
    <w:rsid w:val="00692D2E"/>
    <w:rsid w:val="006B7630"/>
    <w:rsid w:val="006B7E34"/>
    <w:rsid w:val="00705A30"/>
    <w:rsid w:val="00724B9D"/>
    <w:rsid w:val="00757DF0"/>
    <w:rsid w:val="00765E2C"/>
    <w:rsid w:val="00781317"/>
    <w:rsid w:val="00784CFE"/>
    <w:rsid w:val="00797993"/>
    <w:rsid w:val="007C1EE9"/>
    <w:rsid w:val="00815C88"/>
    <w:rsid w:val="00845EAE"/>
    <w:rsid w:val="008627CD"/>
    <w:rsid w:val="00890215"/>
    <w:rsid w:val="008A0E04"/>
    <w:rsid w:val="008B71FA"/>
    <w:rsid w:val="008C14F7"/>
    <w:rsid w:val="008C3D09"/>
    <w:rsid w:val="008D12E4"/>
    <w:rsid w:val="00932665"/>
    <w:rsid w:val="009410B5"/>
    <w:rsid w:val="00946A43"/>
    <w:rsid w:val="00952A5B"/>
    <w:rsid w:val="0096235F"/>
    <w:rsid w:val="00963852"/>
    <w:rsid w:val="00976F38"/>
    <w:rsid w:val="009830CC"/>
    <w:rsid w:val="009B00D1"/>
    <w:rsid w:val="009B29AE"/>
    <w:rsid w:val="009F5ED2"/>
    <w:rsid w:val="00A30BA6"/>
    <w:rsid w:val="00A4072F"/>
    <w:rsid w:val="00A62978"/>
    <w:rsid w:val="00A716A4"/>
    <w:rsid w:val="00A72687"/>
    <w:rsid w:val="00A755D0"/>
    <w:rsid w:val="00AA072F"/>
    <w:rsid w:val="00AC58E6"/>
    <w:rsid w:val="00AC71E6"/>
    <w:rsid w:val="00AD7161"/>
    <w:rsid w:val="00AF32A6"/>
    <w:rsid w:val="00B1345F"/>
    <w:rsid w:val="00B137EB"/>
    <w:rsid w:val="00B23471"/>
    <w:rsid w:val="00B4176E"/>
    <w:rsid w:val="00B443C2"/>
    <w:rsid w:val="00B4480E"/>
    <w:rsid w:val="00B754EA"/>
    <w:rsid w:val="00B8208C"/>
    <w:rsid w:val="00B85B9E"/>
    <w:rsid w:val="00B90B3A"/>
    <w:rsid w:val="00BD1671"/>
    <w:rsid w:val="00BD48A5"/>
    <w:rsid w:val="00BE48BA"/>
    <w:rsid w:val="00C01E73"/>
    <w:rsid w:val="00C20D37"/>
    <w:rsid w:val="00C308F3"/>
    <w:rsid w:val="00C71F73"/>
    <w:rsid w:val="00C93F35"/>
    <w:rsid w:val="00CC0266"/>
    <w:rsid w:val="00CC650C"/>
    <w:rsid w:val="00CD0209"/>
    <w:rsid w:val="00CD4BA5"/>
    <w:rsid w:val="00CD5573"/>
    <w:rsid w:val="00CE15CE"/>
    <w:rsid w:val="00CE3A46"/>
    <w:rsid w:val="00CE7957"/>
    <w:rsid w:val="00D050F6"/>
    <w:rsid w:val="00D10673"/>
    <w:rsid w:val="00D23085"/>
    <w:rsid w:val="00D45D45"/>
    <w:rsid w:val="00D85776"/>
    <w:rsid w:val="00D92B9B"/>
    <w:rsid w:val="00DB1126"/>
    <w:rsid w:val="00DD33B8"/>
    <w:rsid w:val="00DE07CF"/>
    <w:rsid w:val="00E22D4F"/>
    <w:rsid w:val="00E50D21"/>
    <w:rsid w:val="00E62C36"/>
    <w:rsid w:val="00E724C1"/>
    <w:rsid w:val="00E863DB"/>
    <w:rsid w:val="00E9018F"/>
    <w:rsid w:val="00EE4DCD"/>
    <w:rsid w:val="00EF6440"/>
    <w:rsid w:val="00F05EF0"/>
    <w:rsid w:val="00F27A78"/>
    <w:rsid w:val="00F7040F"/>
    <w:rsid w:val="00F70B64"/>
    <w:rsid w:val="00F82FFA"/>
    <w:rsid w:val="00F84B85"/>
    <w:rsid w:val="00FA0C3D"/>
    <w:rsid w:val="00FA4263"/>
    <w:rsid w:val="00FB26FC"/>
    <w:rsid w:val="00FC4AA9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44053"/>
  <w15:chartTrackingRefBased/>
  <w15:docId w15:val="{A8468A5B-8CB8-4CB9-8E8D-9C085D27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27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90"/>
  </w:style>
  <w:style w:type="paragraph" w:styleId="Footer">
    <w:name w:val="footer"/>
    <w:basedOn w:val="Normal"/>
    <w:link w:val="FooterChar"/>
    <w:uiPriority w:val="99"/>
    <w:unhideWhenUsed/>
    <w:rsid w:val="003A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fee.global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F21B16058BA48B86AAD76BAD68A00" ma:contentTypeVersion="16" ma:contentTypeDescription="Create a new document." ma:contentTypeScope="" ma:versionID="239455224098cc4e596f469f956b9bed">
  <xsd:schema xmlns:xsd="http://www.w3.org/2001/XMLSchema" xmlns:xs="http://www.w3.org/2001/XMLSchema" xmlns:p="http://schemas.microsoft.com/office/2006/metadata/properties" xmlns:ns2="7462a2d9-f055-4e0b-a931-2d9f1fccad37" xmlns:ns3="17ab7feb-103c-43e2-999d-b4ab3178c1c5" targetNamespace="http://schemas.microsoft.com/office/2006/metadata/properties" ma:root="true" ma:fieldsID="6339cc50951b7badbb0749bd3c1456b0" ns2:_="" ns3:_="">
    <xsd:import namespace="7462a2d9-f055-4e0b-a931-2d9f1fccad37"/>
    <xsd:import namespace="17ab7feb-103c-43e2-999d-b4ab3178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2a2d9-f055-4e0b-a931-2d9f1fcca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7feb-103c-43e2-999d-b4ab3178c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5f9b3e-dbc7-48bb-85c8-cb5db7cffad8}" ma:internalName="TaxCatchAll" ma:showField="CatchAllData" ma:web="17ab7feb-103c-43e2-999d-b4ab3178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2a2d9-f055-4e0b-a931-2d9f1fccad37">
      <Terms xmlns="http://schemas.microsoft.com/office/infopath/2007/PartnerControls"/>
    </lcf76f155ced4ddcb4097134ff3c332f>
    <TaxCatchAll xmlns="17ab7feb-103c-43e2-999d-b4ab3178c1c5" xsi:nil="true"/>
  </documentManagement>
</p:properties>
</file>

<file path=customXml/itemProps1.xml><?xml version="1.0" encoding="utf-8"?>
<ds:datastoreItem xmlns:ds="http://schemas.openxmlformats.org/officeDocument/2006/customXml" ds:itemID="{194FBC64-9562-45BA-A669-52B9802A0193}"/>
</file>

<file path=customXml/itemProps2.xml><?xml version="1.0" encoding="utf-8"?>
<ds:datastoreItem xmlns:ds="http://schemas.openxmlformats.org/officeDocument/2006/customXml" ds:itemID="{8593E3A3-51EC-4AC0-B149-BCAD67205AB1}"/>
</file>

<file path=customXml/itemProps3.xml><?xml version="1.0" encoding="utf-8"?>
<ds:datastoreItem xmlns:ds="http://schemas.openxmlformats.org/officeDocument/2006/customXml" ds:itemID="{A4D0B0E6-FE9A-495E-B119-3D428CB69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Watkin</dc:creator>
  <cp:keywords/>
  <dc:description/>
  <cp:lastModifiedBy>Fran Watkin</cp:lastModifiedBy>
  <cp:revision>6</cp:revision>
  <dcterms:created xsi:type="dcterms:W3CDTF">2022-03-08T14:53:00Z</dcterms:created>
  <dcterms:modified xsi:type="dcterms:W3CDTF">2022-08-05T13:06:00Z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0x010100AF7F21B16058BA48B86AAD76BAD68A00</vt:lpwstr>
  </property>
</Properties>
</file>