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FEB06" w14:textId="2ED2F5FC" w:rsidR="00604B30" w:rsidRDefault="00B712BA" w:rsidP="00256A87">
      <w:pPr>
        <w:spacing w:line="360" w:lineRule="auto"/>
      </w:pPr>
      <w:r>
        <w:rPr>
          <w:noProof/>
        </w:rPr>
        <mc:AlternateContent>
          <mc:Choice Requires="wps">
            <w:drawing>
              <wp:anchor distT="0" distB="0" distL="114300" distR="114300" simplePos="0" relativeHeight="251658241" behindDoc="0" locked="0" layoutInCell="1" allowOverlap="1" wp14:anchorId="2F605AC6" wp14:editId="4C67381D">
                <wp:simplePos x="0" y="0"/>
                <wp:positionH relativeFrom="margin">
                  <wp:posOffset>909254</wp:posOffset>
                </wp:positionH>
                <wp:positionV relativeFrom="paragraph">
                  <wp:posOffset>5687901</wp:posOffset>
                </wp:positionV>
                <wp:extent cx="5105400" cy="1990725"/>
                <wp:effectExtent l="0" t="0" r="0" b="952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990725"/>
                        </a:xfrm>
                        <a:prstGeom prst="rect">
                          <a:avLst/>
                        </a:prstGeom>
                        <a:solidFill>
                          <a:schemeClr val="bg1"/>
                        </a:solid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75E344E" w14:textId="4652B5E0" w:rsidR="005D61D8" w:rsidRPr="001C24DD" w:rsidRDefault="001C24DD" w:rsidP="003F6D9C">
                            <w:pPr>
                              <w:spacing w:before="262" w:line="240" w:lineRule="auto"/>
                              <w:ind w:left="23" w:right="267"/>
                              <w:jc w:val="center"/>
                              <w:rPr>
                                <w:rFonts w:ascii="Bloom Speak OT Heavy" w:hAnsi="Bloom Speak OT Heavy"/>
                                <w:b/>
                                <w:bCs/>
                                <w:color w:val="6FB39D"/>
                                <w:sz w:val="52"/>
                              </w:rPr>
                            </w:pPr>
                            <w:r w:rsidRPr="001C24DD">
                              <w:rPr>
                                <w:rFonts w:ascii="Bloom Speak OT Heavy" w:hAnsi="Bloom Speak OT Heavy"/>
                                <w:color w:val="6FB39D"/>
                                <w:spacing w:val="-13"/>
                                <w:sz w:val="96"/>
                              </w:rPr>
                              <w:t>Awesome Artists</w:t>
                            </w:r>
                            <w:r w:rsidR="00B712BA">
                              <w:rPr>
                                <w:rFonts w:ascii="Bloom Speak OT Heavy" w:hAnsi="Bloom Speak OT Heavy"/>
                                <w:color w:val="6FB39D"/>
                                <w:spacing w:val="-13"/>
                                <w:sz w:val="96"/>
                              </w:rPr>
                              <w:t xml:space="preserve"> </w:t>
                            </w:r>
                            <w:r w:rsidRPr="001C24DD">
                              <w:rPr>
                                <w:rFonts w:ascii="Bloom Speak OT Heavy" w:hAnsi="Bloom Speak OT Heavy"/>
                                <w:color w:val="6FB39D"/>
                                <w:spacing w:val="-13"/>
                                <w:sz w:val="96"/>
                              </w:rPr>
                              <w:t>and Super Scientists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05AC6" id="_x0000_t202" coordsize="21600,21600" o:spt="202" path="m,l,21600r21600,l21600,xe">
                <v:stroke joinstyle="miter"/>
                <v:path gradientshapeok="t" o:connecttype="rect"/>
              </v:shapetype>
              <v:shape id="Text Box 17" o:spid="_x0000_s1026" type="#_x0000_t202" style="position:absolute;margin-left:71.6pt;margin-top:447.85pt;width:402pt;height:156.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" fillcolor="white [3212]" stroked="f">
                <v:textbox inset="0,0,0,0">
                  <w:txbxContent>
                    <w:p w14:paraId="775E344E" w14:textId="4652B5E0" w:rsidR="005D61D8" w:rsidRPr="001C24DD" w:rsidRDefault="001C24DD" w:rsidP="003F6D9C">
                      <w:pPr>
                        <w:spacing w:before="262" w:line="240" w:lineRule="auto"/>
                        <w:ind w:left="23" w:right="267"/>
                        <w:jc w:val="center"/>
                        <w:rPr>
                          <w:rFonts w:ascii="Bloom Speak OT Heavy" w:hAnsi="Bloom Speak OT Heavy"/>
                          <w:b/>
                          <w:bCs/>
                          <w:color w:val="6FB39D"/>
                          <w:sz w:val="52"/>
                        </w:rPr>
                      </w:pPr>
                      <w:r w:rsidRPr="001C24DD">
                        <w:rPr>
                          <w:rFonts w:ascii="Bloom Speak OT Heavy" w:hAnsi="Bloom Speak OT Heavy"/>
                          <w:color w:val="6FB39D"/>
                          <w:spacing w:val="-13"/>
                          <w:sz w:val="96"/>
                        </w:rPr>
                        <w:t>Awesome Artists</w:t>
                      </w:r>
                      <w:r w:rsidR="00B712BA">
                        <w:rPr>
                          <w:rFonts w:ascii="Bloom Speak OT Heavy" w:hAnsi="Bloom Speak OT Heavy"/>
                          <w:color w:val="6FB39D"/>
                          <w:spacing w:val="-13"/>
                          <w:sz w:val="96"/>
                        </w:rPr>
                        <w:t xml:space="preserve"> </w:t>
                      </w:r>
                      <w:r w:rsidRPr="001C24DD">
                        <w:rPr>
                          <w:rFonts w:ascii="Bloom Speak OT Heavy" w:hAnsi="Bloom Speak OT Heavy"/>
                          <w:color w:val="6FB39D"/>
                          <w:spacing w:val="-13"/>
                          <w:sz w:val="96"/>
                        </w:rPr>
                        <w:t>and Super Scientists</w:t>
                      </w:r>
                    </w:p>
                  </w:txbxContent>
                </v:textbox>
                <w10:wrap anchorx="margin"/>
              </v:shape>
            </w:pict>
          </mc:Fallback>
        </mc:AlternateContent>
      </w:r>
      <w:r w:rsidR="001C24DD">
        <w:rPr>
          <w:noProof/>
        </w:rPr>
        <w:drawing>
          <wp:anchor distT="0" distB="0" distL="114300" distR="114300" simplePos="0" relativeHeight="251658245" behindDoc="1" locked="0" layoutInCell="1" allowOverlap="1" wp14:anchorId="567D81FA" wp14:editId="33B7E88A">
            <wp:simplePos x="0" y="0"/>
            <wp:positionH relativeFrom="margin">
              <wp:align>left</wp:align>
            </wp:positionH>
            <wp:positionV relativeFrom="page">
              <wp:posOffset>8882380</wp:posOffset>
            </wp:positionV>
            <wp:extent cx="1390650" cy="18846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r="45732"/>
                    <a:stretch/>
                  </pic:blipFill>
                  <pic:spPr bwMode="auto">
                    <a:xfrm>
                      <a:off x="0" y="0"/>
                      <a:ext cx="1391068" cy="1885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1D8">
        <w:rPr>
          <w:noProof/>
        </w:rPr>
        <w:drawing>
          <wp:anchor distT="0" distB="0" distL="114300" distR="114300" simplePos="0" relativeHeight="251658240" behindDoc="0" locked="0" layoutInCell="1" allowOverlap="1" wp14:anchorId="0B0AAE1B" wp14:editId="2F74E59C">
            <wp:simplePos x="0" y="0"/>
            <wp:positionH relativeFrom="page">
              <wp:align>right</wp:align>
            </wp:positionH>
            <wp:positionV relativeFrom="paragraph">
              <wp:posOffset>7772401</wp:posOffset>
            </wp:positionV>
            <wp:extent cx="3265944" cy="2425898"/>
            <wp:effectExtent l="0" t="0" r="0" b="0"/>
            <wp:wrapNone/>
            <wp:docPr id="8" name="Picture 8"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ner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5944" cy="2425898"/>
                    </a:xfrm>
                    <a:prstGeom prst="rect">
                      <a:avLst/>
                    </a:prstGeom>
                  </pic:spPr>
                </pic:pic>
              </a:graphicData>
            </a:graphic>
            <wp14:sizeRelH relativeFrom="page">
              <wp14:pctWidth>0</wp14:pctWidth>
            </wp14:sizeRelH>
            <wp14:sizeRelV relativeFrom="page">
              <wp14:pctHeight>0</wp14:pctHeight>
            </wp14:sizeRelV>
          </wp:anchor>
        </w:drawing>
      </w:r>
      <w:r w:rsidR="0036320C">
        <w:rPr>
          <w:noProof/>
        </w:rPr>
        <w:drawing>
          <wp:inline distT="0" distB="0" distL="0" distR="0" wp14:anchorId="0FECE9BD" wp14:editId="388F97D3">
            <wp:extent cx="6640882" cy="8470319"/>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a:alphaModFix amt="70000"/>
                      <a:extLst>
                        <a:ext uri="{28A0092B-C50C-407E-A947-70E740481C1C}">
                          <a14:useLocalDpi xmlns:a14="http://schemas.microsoft.com/office/drawing/2010/main" val="0"/>
                        </a:ext>
                      </a:extLst>
                    </a:blip>
                    <a:srcRect l="20143" t="2163" r="35471" b="12917"/>
                    <a:stretch/>
                  </pic:blipFill>
                  <pic:spPr bwMode="auto">
                    <a:xfrm>
                      <a:off x="0" y="0"/>
                      <a:ext cx="6640882" cy="8470319"/>
                    </a:xfrm>
                    <a:prstGeom prst="rect">
                      <a:avLst/>
                    </a:prstGeom>
                    <a:ln>
                      <a:noFill/>
                    </a:ln>
                    <a:extLst>
                      <a:ext uri="{53640926-AAD7-44D8-BBD7-CCE9431645EC}">
                        <a14:shadowObscured xmlns:a14="http://schemas.microsoft.com/office/drawing/2010/main"/>
                      </a:ext>
                    </a:extLst>
                  </pic:spPr>
                </pic:pic>
              </a:graphicData>
            </a:graphic>
          </wp:inline>
        </w:drawing>
      </w:r>
    </w:p>
    <w:p w14:paraId="0A72DAEF" w14:textId="6E339850" w:rsidR="0036320C" w:rsidRDefault="00261E2E" w:rsidP="00256A87">
      <w:pPr>
        <w:spacing w:line="360" w:lineRule="auto"/>
      </w:pPr>
      <w:r>
        <w:rPr>
          <w:noProof/>
        </w:rPr>
        <w:drawing>
          <wp:anchor distT="0" distB="0" distL="114300" distR="114300" simplePos="0" relativeHeight="251658246" behindDoc="0" locked="0" layoutInCell="1" allowOverlap="1" wp14:anchorId="191952BC" wp14:editId="33298A98">
            <wp:simplePos x="0" y="0"/>
            <wp:positionH relativeFrom="column">
              <wp:posOffset>1514030</wp:posOffset>
            </wp:positionH>
            <wp:positionV relativeFrom="paragraph">
              <wp:posOffset>12874</wp:posOffset>
            </wp:positionV>
            <wp:extent cx="819398" cy="1148270"/>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9398" cy="1148270"/>
                    </a:xfrm>
                    <a:prstGeom prst="rect">
                      <a:avLst/>
                    </a:prstGeom>
                  </pic:spPr>
                </pic:pic>
              </a:graphicData>
            </a:graphic>
            <wp14:sizeRelH relativeFrom="margin">
              <wp14:pctWidth>0</wp14:pctWidth>
            </wp14:sizeRelH>
            <wp14:sizeRelV relativeFrom="margin">
              <wp14:pctHeight>0</wp14:pctHeight>
            </wp14:sizeRelV>
          </wp:anchor>
        </w:drawing>
      </w:r>
    </w:p>
    <w:p w14:paraId="40C1F8C4" w14:textId="77777777" w:rsidR="005D61D8" w:rsidRDefault="005D61D8" w:rsidP="00256A87">
      <w:pPr>
        <w:spacing w:line="360" w:lineRule="auto"/>
      </w:pPr>
    </w:p>
    <w:p w14:paraId="50DD5493" w14:textId="77777777" w:rsidR="005D61D8" w:rsidRDefault="005D61D8" w:rsidP="00256A87">
      <w:pPr>
        <w:spacing w:line="360" w:lineRule="auto"/>
      </w:pPr>
    </w:p>
    <w:p w14:paraId="7EEB1644" w14:textId="05FF547D" w:rsidR="005B40E7" w:rsidRDefault="00EB04FE" w:rsidP="00256A87">
      <w:pPr>
        <w:pStyle w:val="Heading3"/>
        <w:spacing w:line="360" w:lineRule="auto"/>
        <w:rPr>
          <w:rFonts w:ascii="Bloom Speak OT Heavy" w:hAnsi="Bloom Speak OT Heavy"/>
        </w:rPr>
      </w:pPr>
      <w:r>
        <w:rPr>
          <w:noProof/>
        </w:rPr>
        <w:lastRenderedPageBreak/>
        <w:drawing>
          <wp:anchor distT="0" distB="0" distL="114300" distR="114300" simplePos="0" relativeHeight="251658247" behindDoc="0" locked="0" layoutInCell="1" allowOverlap="1" wp14:anchorId="2977CD49" wp14:editId="543A9990">
            <wp:simplePos x="0" y="0"/>
            <wp:positionH relativeFrom="margin">
              <wp:align>left</wp:align>
            </wp:positionH>
            <wp:positionV relativeFrom="paragraph">
              <wp:posOffset>609328</wp:posOffset>
            </wp:positionV>
            <wp:extent cx="2873375" cy="2773045"/>
            <wp:effectExtent l="0" t="0" r="3175" b="8255"/>
            <wp:wrapThrough wrapText="bothSides">
              <wp:wrapPolygon edited="0">
                <wp:start x="0" y="0"/>
                <wp:lineTo x="0" y="21516"/>
                <wp:lineTo x="21481" y="21516"/>
                <wp:lineTo x="21481" y="0"/>
                <wp:lineTo x="0" y="0"/>
              </wp:wrapPolygon>
            </wp:wrapThrough>
            <wp:docPr id="3" name="Picture 3" descr="A close - up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 up of a tre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798" cy="2777333"/>
                    </a:xfrm>
                    <a:prstGeom prst="rect">
                      <a:avLst/>
                    </a:prstGeom>
                  </pic:spPr>
                </pic:pic>
              </a:graphicData>
            </a:graphic>
            <wp14:sizeRelH relativeFrom="margin">
              <wp14:pctWidth>0</wp14:pctWidth>
            </wp14:sizeRelH>
            <wp14:sizeRelV relativeFrom="margin">
              <wp14:pctHeight>0</wp14:pctHeight>
            </wp14:sizeRelV>
          </wp:anchor>
        </w:drawing>
      </w:r>
      <w:r w:rsidR="001C24DD">
        <w:rPr>
          <w:rFonts w:ascii="Bloom Speak OT Heavy" w:hAnsi="Bloom Speak OT Heavy"/>
        </w:rPr>
        <w:t xml:space="preserve">Awesome Artists </w:t>
      </w:r>
    </w:p>
    <w:p w14:paraId="3E7C7B9D" w14:textId="719D8AEF" w:rsidR="001C24DD" w:rsidRPr="001C24DD" w:rsidRDefault="001C24DD" w:rsidP="00256A87">
      <w:pPr>
        <w:spacing w:line="360" w:lineRule="auto"/>
        <w:rPr>
          <w:rFonts w:cstheme="minorHAnsi"/>
          <w:lang w:val="en-US"/>
        </w:rPr>
      </w:pPr>
      <w:r w:rsidRPr="001C24DD">
        <w:rPr>
          <w:rFonts w:cstheme="minorHAnsi"/>
          <w:b/>
          <w:bCs/>
          <w:lang w:val="en-US"/>
        </w:rPr>
        <w:t>Activity</w:t>
      </w:r>
      <w:r w:rsidRPr="001C24DD">
        <w:rPr>
          <w:rFonts w:cstheme="minorHAnsi"/>
          <w:lang w:val="en-US"/>
        </w:rPr>
        <w:t xml:space="preserve">: Bark Textures </w:t>
      </w:r>
    </w:p>
    <w:p w14:paraId="489F0EAD" w14:textId="3FA3B263" w:rsidR="001C24DD" w:rsidRPr="001C24DD" w:rsidRDefault="001C24DD" w:rsidP="00256A87">
      <w:pPr>
        <w:spacing w:line="360" w:lineRule="auto"/>
        <w:rPr>
          <w:rFonts w:cstheme="minorHAnsi"/>
          <w:lang w:val="en-US"/>
        </w:rPr>
      </w:pPr>
      <w:r w:rsidRPr="001C24DD">
        <w:rPr>
          <w:rFonts w:cstheme="minorHAnsi"/>
          <w:b/>
          <w:bCs/>
          <w:lang w:val="en-US"/>
        </w:rPr>
        <w:t>Time</w:t>
      </w:r>
      <w:r w:rsidRPr="001C24DD">
        <w:rPr>
          <w:rFonts w:cstheme="minorHAnsi"/>
          <w:lang w:val="en-US"/>
        </w:rPr>
        <w:t>: 15 minutes</w:t>
      </w:r>
    </w:p>
    <w:p w14:paraId="1A48B69A" w14:textId="77777777" w:rsidR="00EB04FE" w:rsidRDefault="00EB04FE" w:rsidP="00256A87">
      <w:pPr>
        <w:spacing w:line="360" w:lineRule="auto"/>
        <w:rPr>
          <w:rFonts w:cstheme="minorHAnsi"/>
          <w:b/>
          <w:bCs/>
          <w:lang w:val="en-US"/>
        </w:rPr>
      </w:pPr>
    </w:p>
    <w:p w14:paraId="315E7E96" w14:textId="77777777" w:rsidR="00E07249" w:rsidRDefault="001C24DD" w:rsidP="00EB04FE">
      <w:pPr>
        <w:spacing w:line="360" w:lineRule="auto"/>
        <w:rPr>
          <w:rFonts w:cstheme="minorHAnsi"/>
          <w:lang w:val="en-US"/>
        </w:rPr>
      </w:pPr>
      <w:r w:rsidRPr="001C24DD">
        <w:rPr>
          <w:rFonts w:cstheme="minorHAnsi"/>
          <w:b/>
          <w:bCs/>
          <w:lang w:val="en-US"/>
        </w:rPr>
        <w:t>Global Goals</w:t>
      </w:r>
      <w:r w:rsidRPr="001C24DD">
        <w:rPr>
          <w:rFonts w:cstheme="minorHAnsi"/>
          <w:lang w:val="en-US"/>
        </w:rPr>
        <w:t>:</w:t>
      </w:r>
      <w:r w:rsidR="00EB04FE">
        <w:rPr>
          <w:rFonts w:cstheme="minorHAnsi"/>
          <w:lang w:val="en-US"/>
        </w:rPr>
        <w:t xml:space="preserve"> </w:t>
      </w:r>
    </w:p>
    <w:p w14:paraId="1902D81E" w14:textId="65EC329C" w:rsidR="001C24DD" w:rsidRPr="00EB04FE" w:rsidRDefault="001C24DD" w:rsidP="00EB04FE">
      <w:pPr>
        <w:spacing w:line="360" w:lineRule="auto"/>
        <w:rPr>
          <w:rFonts w:cstheme="minorHAnsi"/>
          <w:lang w:val="en-US"/>
        </w:rPr>
      </w:pPr>
      <w:r w:rsidRPr="00EB04FE">
        <w:rPr>
          <w:rFonts w:cstheme="minorHAnsi"/>
          <w:lang w:val="en-US"/>
        </w:rPr>
        <w:t>Global Goal 3 – Good Health and Well Being</w:t>
      </w:r>
    </w:p>
    <w:p w14:paraId="1D29C580" w14:textId="69E0E713" w:rsidR="001C24DD" w:rsidRPr="00EB04FE" w:rsidRDefault="001C24DD" w:rsidP="00E07249">
      <w:pPr>
        <w:spacing w:line="360" w:lineRule="auto"/>
        <w:rPr>
          <w:rFonts w:cstheme="minorHAnsi"/>
          <w:lang w:val="en-US"/>
        </w:rPr>
      </w:pPr>
      <w:r w:rsidRPr="00EB04FE">
        <w:rPr>
          <w:rFonts w:cstheme="minorHAnsi"/>
          <w:lang w:val="en-US"/>
        </w:rPr>
        <w:t>Global Goal 15 – Life on Land</w:t>
      </w:r>
    </w:p>
    <w:p w14:paraId="15AEB2E5" w14:textId="763C96DD" w:rsidR="00EB04FE" w:rsidRDefault="00EB04FE" w:rsidP="00256A87">
      <w:pPr>
        <w:spacing w:line="360" w:lineRule="auto"/>
        <w:rPr>
          <w:rFonts w:cstheme="minorHAnsi"/>
          <w:b/>
          <w:bCs/>
          <w:lang w:val="en-US"/>
        </w:rPr>
      </w:pPr>
    </w:p>
    <w:p w14:paraId="0D748F9A" w14:textId="77777777" w:rsidR="00EB04FE" w:rsidRDefault="00EB04FE" w:rsidP="00256A87">
      <w:pPr>
        <w:spacing w:line="360" w:lineRule="auto"/>
        <w:rPr>
          <w:rFonts w:cstheme="minorHAnsi"/>
          <w:b/>
          <w:bCs/>
          <w:lang w:val="en-US"/>
        </w:rPr>
      </w:pPr>
    </w:p>
    <w:p w14:paraId="1E41B401" w14:textId="77777777" w:rsidR="00EB04FE" w:rsidRDefault="00EB04FE" w:rsidP="00256A87">
      <w:pPr>
        <w:spacing w:line="360" w:lineRule="auto"/>
        <w:rPr>
          <w:rFonts w:cstheme="minorHAnsi"/>
          <w:b/>
          <w:bCs/>
          <w:lang w:val="en-US"/>
        </w:rPr>
      </w:pPr>
    </w:p>
    <w:p w14:paraId="668A87BB" w14:textId="586B0F95" w:rsidR="001C24DD" w:rsidRPr="001C24DD" w:rsidRDefault="001C24DD" w:rsidP="00256A87">
      <w:pPr>
        <w:spacing w:line="360" w:lineRule="auto"/>
        <w:rPr>
          <w:rFonts w:cstheme="minorHAnsi"/>
          <w:lang w:val="en-US"/>
        </w:rPr>
      </w:pPr>
      <w:r w:rsidRPr="001C24DD">
        <w:rPr>
          <w:rFonts w:cstheme="minorHAnsi"/>
          <w:b/>
          <w:bCs/>
          <w:lang w:val="en-US"/>
        </w:rPr>
        <w:t>Aim</w:t>
      </w:r>
      <w:r w:rsidRPr="001C24DD">
        <w:rPr>
          <w:rFonts w:cstheme="minorHAnsi"/>
          <w:lang w:val="en-US"/>
        </w:rPr>
        <w:t>: To appreciate the different textures of tree bark and understand that bark can be one of the tools used</w:t>
      </w:r>
      <w:r w:rsidR="008D11FB" w:rsidRPr="004B56D0">
        <w:rPr>
          <w:rFonts w:cstheme="minorHAnsi"/>
          <w:lang w:val="en-US"/>
        </w:rPr>
        <w:br/>
      </w:r>
      <w:r w:rsidRPr="001C24DD">
        <w:rPr>
          <w:rFonts w:cstheme="minorHAnsi"/>
          <w:lang w:val="en-US"/>
        </w:rPr>
        <w:t>to identify tree species in winter</w:t>
      </w:r>
    </w:p>
    <w:p w14:paraId="6B85EEAB" w14:textId="15312ABB" w:rsidR="001C24DD" w:rsidRPr="001C24DD" w:rsidRDefault="001C24DD" w:rsidP="00256A87">
      <w:pPr>
        <w:spacing w:line="360" w:lineRule="auto"/>
        <w:rPr>
          <w:rFonts w:cstheme="minorHAnsi"/>
          <w:lang w:val="en-US"/>
        </w:rPr>
      </w:pPr>
      <w:r w:rsidRPr="001C24DD">
        <w:rPr>
          <w:rFonts w:cstheme="minorHAnsi"/>
          <w:b/>
          <w:bCs/>
          <w:lang w:val="en-US"/>
        </w:rPr>
        <w:t>Resources</w:t>
      </w:r>
      <w:r w:rsidRPr="001C24DD">
        <w:rPr>
          <w:rFonts w:cstheme="minorHAnsi"/>
          <w:lang w:val="en-US"/>
        </w:rPr>
        <w:t>:</w:t>
      </w:r>
      <w:r w:rsidRPr="001C24DD">
        <w:rPr>
          <w:rFonts w:cstheme="minorHAnsi"/>
          <w:lang w:val="en-US"/>
        </w:rPr>
        <w:tab/>
        <w:t xml:space="preserve">Plain Paper or light </w:t>
      </w:r>
      <w:proofErr w:type="spellStart"/>
      <w:r w:rsidRPr="001C24DD">
        <w:rPr>
          <w:rFonts w:cstheme="minorHAnsi"/>
          <w:lang w:val="en-US"/>
        </w:rPr>
        <w:t>coloured</w:t>
      </w:r>
      <w:proofErr w:type="spellEnd"/>
      <w:r w:rsidRPr="001C24DD">
        <w:rPr>
          <w:rFonts w:cstheme="minorHAnsi"/>
          <w:lang w:val="en-US"/>
        </w:rPr>
        <w:t xml:space="preserve"> sugar paper</w:t>
      </w:r>
    </w:p>
    <w:p w14:paraId="0C21F8E1" w14:textId="3325D6BA" w:rsidR="001C24DD" w:rsidRPr="001C24DD" w:rsidRDefault="001C24DD" w:rsidP="00256A87">
      <w:pPr>
        <w:spacing w:line="360" w:lineRule="auto"/>
        <w:rPr>
          <w:rFonts w:cstheme="minorHAnsi"/>
          <w:lang w:val="en-US"/>
        </w:rPr>
      </w:pPr>
      <w:r w:rsidRPr="001C24DD">
        <w:rPr>
          <w:rFonts w:cstheme="minorHAnsi"/>
          <w:lang w:val="en-US"/>
        </w:rPr>
        <w:tab/>
      </w:r>
      <w:r w:rsidRPr="001C24DD">
        <w:rPr>
          <w:rFonts w:cstheme="minorHAnsi"/>
          <w:lang w:val="en-US"/>
        </w:rPr>
        <w:tab/>
        <w:t>Charcoal/wax crayons/pencils</w:t>
      </w:r>
    </w:p>
    <w:p w14:paraId="0E5592CD" w14:textId="5C7B7ADC" w:rsidR="001C24DD" w:rsidRPr="001C24DD" w:rsidRDefault="001C24DD" w:rsidP="00256A87">
      <w:pPr>
        <w:spacing w:line="360" w:lineRule="auto"/>
        <w:ind w:left="720" w:firstLine="720"/>
        <w:rPr>
          <w:rFonts w:cstheme="minorHAnsi"/>
          <w:lang w:val="en-US"/>
        </w:rPr>
      </w:pPr>
      <w:r w:rsidRPr="001C24DD">
        <w:rPr>
          <w:rFonts w:cstheme="minorHAnsi"/>
          <w:lang w:val="en-US"/>
        </w:rPr>
        <w:t>Folder to keep completed bark rubbings in</w:t>
      </w:r>
    </w:p>
    <w:p w14:paraId="7410741A" w14:textId="504D02B5" w:rsidR="004B56D0" w:rsidRDefault="004B56D0" w:rsidP="00256A87">
      <w:pPr>
        <w:spacing w:line="360" w:lineRule="auto"/>
        <w:rPr>
          <w:rFonts w:cstheme="minorHAnsi"/>
          <w:b/>
          <w:bCs/>
          <w:color w:val="3C3C3B"/>
          <w:lang w:val="en-US"/>
        </w:rPr>
      </w:pPr>
    </w:p>
    <w:p w14:paraId="2D8639A7" w14:textId="0885AA42" w:rsidR="004B56D0" w:rsidRDefault="001C24DD" w:rsidP="00256A87">
      <w:pPr>
        <w:pStyle w:val="Heading3"/>
        <w:spacing w:line="360" w:lineRule="auto"/>
        <w:rPr>
          <w:lang w:val="en-US"/>
        </w:rPr>
      </w:pPr>
      <w:r w:rsidRPr="001C24DD">
        <w:rPr>
          <w:lang w:val="en-US"/>
        </w:rPr>
        <w:t xml:space="preserve">Background </w:t>
      </w:r>
      <w:r w:rsidR="004B56D0">
        <w:rPr>
          <w:lang w:val="en-US"/>
        </w:rPr>
        <w:t>i</w:t>
      </w:r>
      <w:r w:rsidRPr="001C24DD">
        <w:rPr>
          <w:lang w:val="en-US"/>
        </w:rPr>
        <w:t xml:space="preserve">nformation: </w:t>
      </w:r>
    </w:p>
    <w:p w14:paraId="4D3B9AE0" w14:textId="05D9D440" w:rsidR="001C24DD" w:rsidRPr="004B56D0" w:rsidRDefault="001C24DD" w:rsidP="00256A87">
      <w:pPr>
        <w:spacing w:line="360" w:lineRule="auto"/>
        <w:rPr>
          <w:rFonts w:cstheme="minorHAnsi"/>
          <w:lang w:val="en-US"/>
        </w:rPr>
      </w:pPr>
      <w:r w:rsidRPr="001C24DD">
        <w:rPr>
          <w:rFonts w:cstheme="minorHAnsi"/>
          <w:lang w:val="en-US"/>
        </w:rPr>
        <w:t xml:space="preserve">The first thing you notice about a tree is </w:t>
      </w:r>
      <w:r w:rsidRPr="004B56D0">
        <w:rPr>
          <w:rFonts w:cstheme="minorHAnsi"/>
          <w:lang w:val="en-US"/>
        </w:rPr>
        <w:t>its</w:t>
      </w:r>
      <w:r w:rsidRPr="001C24DD">
        <w:rPr>
          <w:rFonts w:cstheme="minorHAnsi"/>
          <w:lang w:val="en-US"/>
        </w:rPr>
        <w:t xml:space="preserve"> leaves. </w:t>
      </w:r>
      <w:r w:rsidRPr="004B56D0">
        <w:rPr>
          <w:rFonts w:cstheme="minorHAnsi"/>
          <w:lang w:val="en-US"/>
        </w:rPr>
        <w:br/>
        <w:t>It is</w:t>
      </w:r>
      <w:r w:rsidRPr="001C24DD">
        <w:rPr>
          <w:rFonts w:cstheme="minorHAnsi"/>
          <w:lang w:val="en-US"/>
        </w:rPr>
        <w:t xml:space="preserve"> the easiest aspect to look at when trying to determine an oak tree from an ash tree.</w:t>
      </w:r>
    </w:p>
    <w:p w14:paraId="799B5F6D" w14:textId="773B8428" w:rsidR="001C24DD" w:rsidRPr="004B56D0" w:rsidRDefault="001C24DD" w:rsidP="00256A87">
      <w:pPr>
        <w:spacing w:line="360" w:lineRule="auto"/>
        <w:rPr>
          <w:rFonts w:cstheme="minorHAnsi"/>
          <w:lang w:val="en-US"/>
        </w:rPr>
      </w:pPr>
      <w:r w:rsidRPr="004B56D0">
        <w:rPr>
          <w:rFonts w:cstheme="minorHAnsi"/>
          <w:lang w:val="en-US"/>
        </w:rPr>
        <w:t xml:space="preserve">One difficulty, if it is a native broadleaf tree in winter, there are no leaves! So, another strategy is to look at the tree bark. Look carefully and you will be stunned by different </w:t>
      </w:r>
      <w:proofErr w:type="spellStart"/>
      <w:r w:rsidRPr="004B56D0">
        <w:rPr>
          <w:rFonts w:cstheme="minorHAnsi"/>
          <w:lang w:val="en-US"/>
        </w:rPr>
        <w:t>colours</w:t>
      </w:r>
      <w:proofErr w:type="spellEnd"/>
      <w:r w:rsidRPr="004B56D0">
        <w:rPr>
          <w:rFonts w:cstheme="minorHAnsi"/>
          <w:lang w:val="en-US"/>
        </w:rPr>
        <w:t xml:space="preserve"> and textures.</w:t>
      </w:r>
      <w:r w:rsidR="004B56D0" w:rsidRPr="004B56D0">
        <w:rPr>
          <w:rFonts w:cstheme="minorHAnsi"/>
          <w:lang w:val="en-US"/>
        </w:rPr>
        <w:t xml:space="preserve"> </w:t>
      </w:r>
      <w:r w:rsidRPr="004B56D0">
        <w:rPr>
          <w:rFonts w:cstheme="minorHAnsi"/>
          <w:lang w:val="en-US"/>
        </w:rPr>
        <w:t>It could be a tree with deep ridges and furrows like an oak tree. Compare that to the smooth grey bark of a beech tree.</w:t>
      </w:r>
    </w:p>
    <w:p w14:paraId="4016F36C" w14:textId="2E02B2D4" w:rsidR="008D11FB" w:rsidRPr="004B56D0" w:rsidRDefault="001C24DD" w:rsidP="00256A87">
      <w:pPr>
        <w:spacing w:line="360" w:lineRule="auto"/>
        <w:rPr>
          <w:rFonts w:cstheme="minorHAnsi"/>
          <w:lang w:val="en-US"/>
        </w:rPr>
      </w:pPr>
      <w:r w:rsidRPr="004B56D0">
        <w:rPr>
          <w:rFonts w:cstheme="minorHAnsi"/>
          <w:lang w:val="en-US"/>
        </w:rPr>
        <w:t xml:space="preserve">Not only will a bark rubbing be a work of </w:t>
      </w:r>
      <w:proofErr w:type="gramStart"/>
      <w:r w:rsidRPr="004B56D0">
        <w:rPr>
          <w:rFonts w:cstheme="minorHAnsi"/>
          <w:lang w:val="en-US"/>
        </w:rPr>
        <w:t>art in its own right, but</w:t>
      </w:r>
      <w:proofErr w:type="gramEnd"/>
      <w:r w:rsidRPr="004B56D0">
        <w:rPr>
          <w:rFonts w:cstheme="minorHAnsi"/>
          <w:lang w:val="en-US"/>
        </w:rPr>
        <w:t xml:space="preserve"> close inspection of it will also help with tree identification.</w:t>
      </w:r>
    </w:p>
    <w:p w14:paraId="0BCD9C90" w14:textId="77777777" w:rsidR="008D11FB" w:rsidRDefault="008D11FB" w:rsidP="00256A87">
      <w:pPr>
        <w:spacing w:line="360" w:lineRule="auto"/>
      </w:pPr>
    </w:p>
    <w:p w14:paraId="49D68EC8" w14:textId="77777777" w:rsidR="00E07249" w:rsidRDefault="00E07249" w:rsidP="00256A87">
      <w:pPr>
        <w:pStyle w:val="Heading3"/>
        <w:spacing w:line="360" w:lineRule="auto"/>
        <w:rPr>
          <w:sz w:val="36"/>
          <w:szCs w:val="8"/>
        </w:rPr>
      </w:pPr>
    </w:p>
    <w:p w14:paraId="4DE9EA99" w14:textId="740DA096" w:rsidR="008D11FB" w:rsidRPr="008D11FB" w:rsidRDefault="008D11FB" w:rsidP="00256A87">
      <w:pPr>
        <w:pStyle w:val="Heading3"/>
        <w:spacing w:line="360" w:lineRule="auto"/>
        <w:rPr>
          <w:sz w:val="36"/>
          <w:szCs w:val="8"/>
        </w:rPr>
      </w:pPr>
      <w:r w:rsidRPr="008D11FB">
        <w:rPr>
          <w:sz w:val="36"/>
          <w:szCs w:val="8"/>
        </w:rPr>
        <w:t>Activity:</w:t>
      </w:r>
    </w:p>
    <w:p w14:paraId="21D9BDA9" w14:textId="3AF25837" w:rsidR="008D11FB" w:rsidRPr="004B56D0" w:rsidRDefault="008D11FB" w:rsidP="00256A87">
      <w:pPr>
        <w:pStyle w:val="ListParagraph"/>
        <w:numPr>
          <w:ilvl w:val="0"/>
          <w:numId w:val="18"/>
        </w:numPr>
        <w:spacing w:line="360" w:lineRule="auto"/>
        <w:rPr>
          <w:rFonts w:cstheme="minorHAnsi"/>
        </w:rPr>
      </w:pPr>
      <w:r w:rsidRPr="004B56D0">
        <w:rPr>
          <w:rFonts w:cstheme="minorHAnsi"/>
        </w:rPr>
        <w:t>Find a tree in the school grounds with interesting bark.</w:t>
      </w:r>
    </w:p>
    <w:p w14:paraId="394DBA36" w14:textId="1A1A4CDF" w:rsidR="008D11FB" w:rsidRPr="004B56D0" w:rsidRDefault="008D11FB" w:rsidP="00256A87">
      <w:pPr>
        <w:pStyle w:val="ListParagraph"/>
        <w:numPr>
          <w:ilvl w:val="0"/>
          <w:numId w:val="18"/>
        </w:numPr>
        <w:spacing w:line="360" w:lineRule="auto"/>
        <w:rPr>
          <w:rFonts w:cstheme="minorHAnsi"/>
        </w:rPr>
      </w:pPr>
      <w:r w:rsidRPr="004B56D0">
        <w:rPr>
          <w:rFonts w:cstheme="minorHAnsi"/>
        </w:rPr>
        <w:t>Take your sheet of paper and press it against the bark of the tree.</w:t>
      </w:r>
    </w:p>
    <w:p w14:paraId="75ED7DD5" w14:textId="6AB97FF9" w:rsidR="008D11FB" w:rsidRPr="004B56D0" w:rsidRDefault="008D11FB" w:rsidP="00256A87">
      <w:pPr>
        <w:pStyle w:val="ListParagraph"/>
        <w:numPr>
          <w:ilvl w:val="0"/>
          <w:numId w:val="18"/>
        </w:numPr>
        <w:spacing w:line="360" w:lineRule="auto"/>
        <w:rPr>
          <w:rFonts w:cstheme="minorHAnsi"/>
        </w:rPr>
      </w:pPr>
      <w:r w:rsidRPr="004B56D0">
        <w:rPr>
          <w:rFonts w:cstheme="minorHAnsi"/>
        </w:rPr>
        <w:t>Take your charcoal/wax crayon/pencil and rub it against the paper, applying gentle pressure.</w:t>
      </w:r>
    </w:p>
    <w:p w14:paraId="33015AE0" w14:textId="651BB1B2" w:rsidR="008D11FB" w:rsidRPr="004B56D0" w:rsidRDefault="008D11FB" w:rsidP="00256A87">
      <w:pPr>
        <w:pStyle w:val="ListParagraph"/>
        <w:numPr>
          <w:ilvl w:val="0"/>
          <w:numId w:val="18"/>
        </w:numPr>
        <w:spacing w:line="360" w:lineRule="auto"/>
        <w:rPr>
          <w:rFonts w:cstheme="minorHAnsi"/>
        </w:rPr>
      </w:pPr>
      <w:r w:rsidRPr="004B56D0">
        <w:rPr>
          <w:rFonts w:cstheme="minorHAnsi"/>
        </w:rPr>
        <w:t>Once you have filled the paper and you feel your bark rubbing is bold enough remove the paper and look carefully at the patterns.</w:t>
      </w:r>
    </w:p>
    <w:p w14:paraId="56081F03" w14:textId="3F658B4A" w:rsidR="008D11FB" w:rsidRPr="004B56D0" w:rsidRDefault="008D11FB" w:rsidP="00256A87">
      <w:pPr>
        <w:pStyle w:val="ListParagraph"/>
        <w:numPr>
          <w:ilvl w:val="0"/>
          <w:numId w:val="18"/>
        </w:numPr>
        <w:spacing w:line="360" w:lineRule="auto"/>
        <w:rPr>
          <w:rFonts w:cstheme="minorHAnsi"/>
        </w:rPr>
      </w:pPr>
      <w:r w:rsidRPr="004B56D0">
        <w:rPr>
          <w:rFonts w:cstheme="minorHAnsi"/>
        </w:rPr>
        <w:t>Repeat the process on several, different trees. Which is your favourite? Why? How do they differ?</w:t>
      </w:r>
    </w:p>
    <w:p w14:paraId="5401BEB6" w14:textId="12800AE9" w:rsidR="008D11FB" w:rsidRPr="004B56D0" w:rsidRDefault="008D11FB" w:rsidP="00256A87">
      <w:pPr>
        <w:pStyle w:val="ListParagraph"/>
        <w:numPr>
          <w:ilvl w:val="0"/>
          <w:numId w:val="18"/>
        </w:numPr>
        <w:spacing w:line="360" w:lineRule="auto"/>
        <w:rPr>
          <w:rFonts w:cstheme="minorHAnsi"/>
        </w:rPr>
      </w:pPr>
      <w:r w:rsidRPr="004B56D0">
        <w:rPr>
          <w:rFonts w:cstheme="minorHAnsi"/>
        </w:rPr>
        <w:t xml:space="preserve">Experiment with different colours and hand the bark rubbings to the scientists to use for tree </w:t>
      </w:r>
      <w:proofErr w:type="spellStart"/>
      <w:r w:rsidRPr="004B56D0">
        <w:rPr>
          <w:rFonts w:cstheme="minorHAnsi"/>
        </w:rPr>
        <w:t>i.d.</w:t>
      </w:r>
      <w:proofErr w:type="spellEnd"/>
      <w:r w:rsidRPr="004B56D0">
        <w:rPr>
          <w:rFonts w:cstheme="minorHAnsi"/>
        </w:rPr>
        <w:t xml:space="preserve"> or have a go yourself.</w:t>
      </w:r>
    </w:p>
    <w:p w14:paraId="46B70309" w14:textId="77777777" w:rsidR="004B56D0" w:rsidRDefault="004B56D0" w:rsidP="00256A87">
      <w:pPr>
        <w:pStyle w:val="ListParagraph"/>
        <w:spacing w:line="360" w:lineRule="auto"/>
        <w:ind w:left="1080"/>
      </w:pPr>
    </w:p>
    <w:p w14:paraId="0EFA5DC0" w14:textId="75FC3FC4" w:rsidR="001308C7" w:rsidRDefault="001308C7" w:rsidP="00256A87">
      <w:pPr>
        <w:pStyle w:val="ListParagraph"/>
        <w:spacing w:line="360" w:lineRule="auto"/>
        <w:ind w:left="1080"/>
      </w:pPr>
    </w:p>
    <w:p w14:paraId="0B063493" w14:textId="77777777" w:rsidR="004B56D0" w:rsidRPr="004B56D0" w:rsidRDefault="004B56D0" w:rsidP="00256A87">
      <w:pPr>
        <w:spacing w:line="360" w:lineRule="auto"/>
        <w:rPr>
          <w:b/>
          <w:bCs/>
          <w:color w:val="3C3C3B"/>
          <w:sz w:val="24"/>
          <w:szCs w:val="24"/>
        </w:rPr>
      </w:pPr>
      <w:r w:rsidRPr="004B56D0">
        <w:rPr>
          <w:b/>
          <w:bCs/>
          <w:color w:val="3C3C3B"/>
          <w:sz w:val="24"/>
          <w:szCs w:val="24"/>
        </w:rPr>
        <w:t>Curriculum Links Purposes:</w:t>
      </w:r>
    </w:p>
    <w:p w14:paraId="081B9E82" w14:textId="77777777" w:rsidR="004B56D0" w:rsidRPr="004B56D0" w:rsidRDefault="004B56D0" w:rsidP="00256A87">
      <w:pPr>
        <w:spacing w:line="360" w:lineRule="auto"/>
        <w:rPr>
          <w:color w:val="3C3C3B"/>
        </w:rPr>
      </w:pPr>
      <w:r w:rsidRPr="004B56D0">
        <w:rPr>
          <w:color w:val="3C3C3B"/>
        </w:rPr>
        <w:t xml:space="preserve"> • Ethical, informed citizens of Wales and the world.</w:t>
      </w:r>
    </w:p>
    <w:p w14:paraId="269C900F" w14:textId="77777777" w:rsidR="004B56D0" w:rsidRPr="004B56D0" w:rsidRDefault="004B56D0" w:rsidP="00256A87">
      <w:pPr>
        <w:spacing w:line="360" w:lineRule="auto"/>
        <w:rPr>
          <w:b/>
          <w:bCs/>
          <w:color w:val="3C3C3B"/>
          <w:sz w:val="24"/>
          <w:szCs w:val="24"/>
        </w:rPr>
      </w:pPr>
      <w:r w:rsidRPr="004B56D0">
        <w:rPr>
          <w:b/>
          <w:bCs/>
          <w:color w:val="3C3C3B"/>
          <w:sz w:val="24"/>
          <w:szCs w:val="24"/>
        </w:rPr>
        <w:t xml:space="preserve">AOLE’s </w:t>
      </w:r>
    </w:p>
    <w:p w14:paraId="5F4F5714" w14:textId="77777777" w:rsidR="004B56D0" w:rsidRPr="004B56D0" w:rsidRDefault="004B56D0" w:rsidP="00256A87">
      <w:pPr>
        <w:spacing w:line="360" w:lineRule="auto"/>
        <w:rPr>
          <w:color w:val="3C3C3B"/>
        </w:rPr>
      </w:pPr>
      <w:r w:rsidRPr="004B56D0">
        <w:rPr>
          <w:color w:val="3C3C3B"/>
        </w:rPr>
        <w:t xml:space="preserve">• Science and Technology </w:t>
      </w:r>
    </w:p>
    <w:p w14:paraId="01CC8CFC" w14:textId="77777777" w:rsidR="004B56D0" w:rsidRPr="004B56D0" w:rsidRDefault="004B56D0" w:rsidP="00256A87">
      <w:pPr>
        <w:spacing w:line="360" w:lineRule="auto"/>
        <w:rPr>
          <w:b/>
          <w:bCs/>
          <w:color w:val="3C3C3B"/>
          <w:sz w:val="24"/>
          <w:szCs w:val="24"/>
        </w:rPr>
      </w:pPr>
      <w:r w:rsidRPr="004B56D0">
        <w:rPr>
          <w:b/>
          <w:bCs/>
          <w:color w:val="3C3C3B"/>
          <w:sz w:val="24"/>
          <w:szCs w:val="24"/>
        </w:rPr>
        <w:t xml:space="preserve">What matters statements: </w:t>
      </w:r>
    </w:p>
    <w:p w14:paraId="1F49568C" w14:textId="77777777" w:rsidR="004B56D0" w:rsidRPr="004B56D0" w:rsidRDefault="004B56D0" w:rsidP="00256A87">
      <w:pPr>
        <w:spacing w:line="360" w:lineRule="auto"/>
        <w:rPr>
          <w:color w:val="3C3C3B"/>
        </w:rPr>
      </w:pPr>
      <w:r w:rsidRPr="004B56D0">
        <w:rPr>
          <w:color w:val="3C3C3B"/>
        </w:rPr>
        <w:t>• The world around us is full of living things which depend on each other for survival.</w:t>
      </w:r>
    </w:p>
    <w:p w14:paraId="5B89F8C6" w14:textId="77777777" w:rsidR="004B56D0" w:rsidRPr="004B56D0" w:rsidRDefault="004B56D0" w:rsidP="00256A87">
      <w:pPr>
        <w:spacing w:line="360" w:lineRule="auto"/>
        <w:rPr>
          <w:b/>
          <w:bCs/>
          <w:color w:val="3C3C3B"/>
          <w:sz w:val="24"/>
          <w:szCs w:val="24"/>
        </w:rPr>
      </w:pPr>
      <w:r w:rsidRPr="004B56D0">
        <w:rPr>
          <w:b/>
          <w:bCs/>
          <w:color w:val="3C3C3B"/>
          <w:sz w:val="24"/>
          <w:szCs w:val="24"/>
        </w:rPr>
        <w:t>AOLE’s</w:t>
      </w:r>
    </w:p>
    <w:p w14:paraId="5719B273" w14:textId="77777777" w:rsidR="004B56D0" w:rsidRPr="004B56D0" w:rsidRDefault="004B56D0" w:rsidP="00256A87">
      <w:pPr>
        <w:spacing w:line="360" w:lineRule="auto"/>
        <w:rPr>
          <w:color w:val="3C3C3B"/>
        </w:rPr>
      </w:pPr>
      <w:r w:rsidRPr="004B56D0">
        <w:rPr>
          <w:color w:val="3C3C3B"/>
        </w:rPr>
        <w:t xml:space="preserve"> • Expressive Arts </w:t>
      </w:r>
    </w:p>
    <w:p w14:paraId="0FDFBC8C" w14:textId="02C488FC" w:rsidR="004B56D0" w:rsidRPr="004B56D0" w:rsidRDefault="004B56D0" w:rsidP="00256A87">
      <w:pPr>
        <w:spacing w:line="360" w:lineRule="auto"/>
        <w:rPr>
          <w:b/>
          <w:bCs/>
          <w:color w:val="3C3C3B"/>
          <w:sz w:val="24"/>
          <w:szCs w:val="24"/>
        </w:rPr>
      </w:pPr>
      <w:r w:rsidRPr="004B56D0">
        <w:rPr>
          <w:b/>
          <w:bCs/>
          <w:color w:val="3C3C3B"/>
          <w:sz w:val="24"/>
          <w:szCs w:val="24"/>
        </w:rPr>
        <w:t>What matters statements:</w:t>
      </w:r>
    </w:p>
    <w:p w14:paraId="5D8BDA86" w14:textId="51244E91" w:rsidR="008D11FB" w:rsidRDefault="004B56D0" w:rsidP="00256A87">
      <w:pPr>
        <w:spacing w:line="360" w:lineRule="auto"/>
        <w:rPr>
          <w:color w:val="3C3C3B"/>
        </w:rPr>
      </w:pPr>
      <w:r w:rsidRPr="004B56D0">
        <w:rPr>
          <w:color w:val="3C3C3B"/>
        </w:rPr>
        <w:t xml:space="preserve"> • Creating combines skills and knowledge drawing on the senses, </w:t>
      </w:r>
      <w:proofErr w:type="gramStart"/>
      <w:r w:rsidRPr="004B56D0">
        <w:rPr>
          <w:color w:val="3C3C3B"/>
        </w:rPr>
        <w:t>inspiration</w:t>
      </w:r>
      <w:proofErr w:type="gramEnd"/>
      <w:r w:rsidRPr="004B56D0">
        <w:rPr>
          <w:color w:val="3C3C3B"/>
        </w:rPr>
        <w:t xml:space="preserve"> and imagination.</w:t>
      </w:r>
    </w:p>
    <w:p w14:paraId="2076D004" w14:textId="0916E374" w:rsidR="004B56D0" w:rsidRDefault="004B56D0" w:rsidP="00256A87">
      <w:pPr>
        <w:spacing w:line="360" w:lineRule="auto"/>
        <w:rPr>
          <w:color w:val="3C3C3B"/>
        </w:rPr>
      </w:pPr>
    </w:p>
    <w:p w14:paraId="4E207CE2" w14:textId="4F63B63A" w:rsidR="004B56D0" w:rsidRDefault="004B56D0" w:rsidP="00256A87">
      <w:pPr>
        <w:spacing w:line="360" w:lineRule="auto"/>
        <w:rPr>
          <w:color w:val="3C3C3B"/>
        </w:rPr>
      </w:pPr>
    </w:p>
    <w:p w14:paraId="3F52BDE4" w14:textId="644BA01A" w:rsidR="004B56D0" w:rsidRDefault="004B56D0" w:rsidP="00256A87">
      <w:pPr>
        <w:spacing w:line="360" w:lineRule="auto"/>
        <w:rPr>
          <w:color w:val="3C3C3B"/>
        </w:rPr>
      </w:pPr>
    </w:p>
    <w:p w14:paraId="444A0233" w14:textId="664348EC" w:rsidR="004B56D0" w:rsidRDefault="004B56D0" w:rsidP="00256A87">
      <w:pPr>
        <w:spacing w:line="360" w:lineRule="auto"/>
        <w:rPr>
          <w:color w:val="3C3C3B"/>
        </w:rPr>
      </w:pPr>
    </w:p>
    <w:p w14:paraId="3E51833D" w14:textId="58249E84" w:rsidR="004B56D0" w:rsidRDefault="004B56D0" w:rsidP="00256A87">
      <w:pPr>
        <w:spacing w:line="360" w:lineRule="auto"/>
        <w:rPr>
          <w:color w:val="3C3C3B"/>
        </w:rPr>
      </w:pPr>
    </w:p>
    <w:p w14:paraId="0FE20240" w14:textId="6C7D11FC" w:rsidR="004B56D0" w:rsidRDefault="004B56D0" w:rsidP="00256A87">
      <w:pPr>
        <w:spacing w:line="360" w:lineRule="auto"/>
        <w:rPr>
          <w:color w:val="3C3C3B"/>
        </w:rPr>
      </w:pPr>
    </w:p>
    <w:p w14:paraId="1527EE5B" w14:textId="7DB63A90" w:rsidR="004B56D0" w:rsidRDefault="004B56D0" w:rsidP="00256A87">
      <w:pPr>
        <w:spacing w:line="360" w:lineRule="auto"/>
        <w:rPr>
          <w:color w:val="3C3C3B"/>
        </w:rPr>
      </w:pPr>
    </w:p>
    <w:p w14:paraId="786E83AA" w14:textId="52F195A8" w:rsidR="004B56D0" w:rsidRDefault="00EB04FE" w:rsidP="00256A87">
      <w:pPr>
        <w:pStyle w:val="Heading3"/>
        <w:spacing w:line="360" w:lineRule="auto"/>
      </w:pPr>
      <w:r>
        <w:rPr>
          <w:noProof/>
        </w:rPr>
        <w:drawing>
          <wp:anchor distT="0" distB="0" distL="114300" distR="114300" simplePos="0" relativeHeight="251658248" behindDoc="0" locked="0" layoutInCell="1" allowOverlap="1" wp14:anchorId="6BFF2FC6" wp14:editId="78FB2BF0">
            <wp:simplePos x="0" y="0"/>
            <wp:positionH relativeFrom="margin">
              <wp:posOffset>-75656</wp:posOffset>
            </wp:positionH>
            <wp:positionV relativeFrom="paragraph">
              <wp:posOffset>502648</wp:posOffset>
            </wp:positionV>
            <wp:extent cx="3287395" cy="2129790"/>
            <wp:effectExtent l="0" t="0" r="8255" b="3810"/>
            <wp:wrapThrough wrapText="bothSides">
              <wp:wrapPolygon edited="0">
                <wp:start x="0" y="0"/>
                <wp:lineTo x="0" y="21445"/>
                <wp:lineTo x="21529" y="21445"/>
                <wp:lineTo x="21529" y="0"/>
                <wp:lineTo x="0" y="0"/>
              </wp:wrapPolygon>
            </wp:wrapThrough>
            <wp:docPr id="5" name="Picture 5"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ree, pla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395" cy="2129790"/>
                    </a:xfrm>
                    <a:prstGeom prst="rect">
                      <a:avLst/>
                    </a:prstGeom>
                  </pic:spPr>
                </pic:pic>
              </a:graphicData>
            </a:graphic>
            <wp14:sizeRelH relativeFrom="margin">
              <wp14:pctWidth>0</wp14:pctWidth>
            </wp14:sizeRelH>
            <wp14:sizeRelV relativeFrom="margin">
              <wp14:pctHeight>0</wp14:pctHeight>
            </wp14:sizeRelV>
          </wp:anchor>
        </w:drawing>
      </w:r>
      <w:r w:rsidR="004B56D0">
        <w:t>Awesome Artists</w:t>
      </w:r>
    </w:p>
    <w:p w14:paraId="42BE0978" w14:textId="18B2584B" w:rsidR="004B56D0" w:rsidRDefault="004B56D0" w:rsidP="00256A87">
      <w:pPr>
        <w:spacing w:line="360" w:lineRule="auto"/>
      </w:pPr>
      <w:r w:rsidRPr="004B56D0">
        <w:rPr>
          <w:b/>
          <w:bCs/>
        </w:rPr>
        <w:t>Activity:</w:t>
      </w:r>
      <w:r>
        <w:t xml:space="preserve"> Landscape Artists – Capturing the Beauty of Trees </w:t>
      </w:r>
    </w:p>
    <w:p w14:paraId="0F7E0C0D" w14:textId="77777777" w:rsidR="004B56D0" w:rsidRDefault="004B56D0" w:rsidP="00256A87">
      <w:pPr>
        <w:spacing w:line="360" w:lineRule="auto"/>
      </w:pPr>
      <w:r w:rsidRPr="004B56D0">
        <w:rPr>
          <w:b/>
          <w:bCs/>
        </w:rPr>
        <w:t xml:space="preserve">Time: </w:t>
      </w:r>
      <w:r>
        <w:t>30 minutes</w:t>
      </w:r>
    </w:p>
    <w:p w14:paraId="71A0FED3" w14:textId="6F5BB94D" w:rsidR="004B56D0" w:rsidRDefault="004B56D0" w:rsidP="00256A87">
      <w:pPr>
        <w:spacing w:line="360" w:lineRule="auto"/>
      </w:pPr>
      <w:r w:rsidRPr="004B56D0">
        <w:rPr>
          <w:b/>
          <w:bCs/>
        </w:rPr>
        <w:t>Global Goals:</w:t>
      </w:r>
      <w:r>
        <w:tab/>
        <w:t>Global Goal 3 – Good Health and Well Being</w:t>
      </w:r>
    </w:p>
    <w:p w14:paraId="485CD605" w14:textId="1B34D6DF" w:rsidR="004B56D0" w:rsidRDefault="004B56D0" w:rsidP="00256A87">
      <w:pPr>
        <w:spacing w:line="360" w:lineRule="auto"/>
      </w:pPr>
      <w:r>
        <w:tab/>
      </w:r>
      <w:r>
        <w:tab/>
        <w:t>Global Goal 15 – Life on Land</w:t>
      </w:r>
    </w:p>
    <w:p w14:paraId="7FB065AE" w14:textId="77777777" w:rsidR="00EB04FE" w:rsidRDefault="00EB04FE" w:rsidP="00256A87">
      <w:pPr>
        <w:spacing w:line="360" w:lineRule="auto"/>
        <w:rPr>
          <w:b/>
          <w:bCs/>
        </w:rPr>
      </w:pPr>
    </w:p>
    <w:p w14:paraId="1C5366B5" w14:textId="77777777" w:rsidR="00EB04FE" w:rsidRDefault="00EB04FE" w:rsidP="00256A87">
      <w:pPr>
        <w:spacing w:line="360" w:lineRule="auto"/>
        <w:rPr>
          <w:b/>
          <w:bCs/>
        </w:rPr>
      </w:pPr>
    </w:p>
    <w:p w14:paraId="2C8B50EA" w14:textId="2D39C550" w:rsidR="004B56D0" w:rsidRDefault="004B56D0" w:rsidP="00256A87">
      <w:pPr>
        <w:spacing w:line="360" w:lineRule="auto"/>
      </w:pPr>
      <w:r w:rsidRPr="004B56D0">
        <w:rPr>
          <w:b/>
          <w:bCs/>
        </w:rPr>
        <w:t>Aim:</w:t>
      </w:r>
      <w:r>
        <w:t xml:space="preserve"> To explore the different shapes of tree and to appreciate their beauty and the positive impact they have on our landscape. </w:t>
      </w:r>
    </w:p>
    <w:p w14:paraId="77ABE557" w14:textId="7096A25C" w:rsidR="004B56D0" w:rsidRDefault="004B56D0" w:rsidP="00256A87">
      <w:pPr>
        <w:spacing w:line="360" w:lineRule="auto"/>
      </w:pPr>
      <w:r w:rsidRPr="004B56D0">
        <w:rPr>
          <w:b/>
          <w:bCs/>
        </w:rPr>
        <w:t>Resources:</w:t>
      </w:r>
      <w:r>
        <w:tab/>
        <w:t>Plain Paper or light-coloured sugar paper</w:t>
      </w:r>
    </w:p>
    <w:p w14:paraId="188A2DA0" w14:textId="02445DB7" w:rsidR="004B56D0" w:rsidRDefault="004B56D0" w:rsidP="00256A87">
      <w:pPr>
        <w:spacing w:line="360" w:lineRule="auto"/>
      </w:pPr>
      <w:r>
        <w:tab/>
      </w:r>
      <w:r>
        <w:tab/>
        <w:t>Charcoal/graphic pens/pencils</w:t>
      </w:r>
    </w:p>
    <w:p w14:paraId="0804FFB6" w14:textId="60D18F29" w:rsidR="004B56D0" w:rsidRDefault="004B56D0" w:rsidP="00256A87">
      <w:pPr>
        <w:spacing w:line="360" w:lineRule="auto"/>
      </w:pPr>
      <w:r>
        <w:tab/>
      </w:r>
      <w:r>
        <w:tab/>
        <w:t>Clipboards</w:t>
      </w:r>
    </w:p>
    <w:p w14:paraId="42D29F84" w14:textId="35C8037D" w:rsidR="004B56D0" w:rsidRDefault="004B56D0" w:rsidP="00256A87">
      <w:pPr>
        <w:spacing w:line="360" w:lineRule="auto"/>
        <w:ind w:left="720" w:firstLine="720"/>
      </w:pPr>
      <w:r>
        <w:t>Folder to keep completed pictures in</w:t>
      </w:r>
    </w:p>
    <w:p w14:paraId="253E5FD9" w14:textId="2D407DEE" w:rsidR="004B56D0" w:rsidRDefault="004B56D0" w:rsidP="00256A87">
      <w:pPr>
        <w:spacing w:line="360" w:lineRule="auto"/>
        <w:ind w:left="720" w:firstLine="720"/>
      </w:pPr>
      <w:r>
        <w:t>I-pads</w:t>
      </w:r>
    </w:p>
    <w:p w14:paraId="703B987A" w14:textId="7CD7927B" w:rsidR="004B56D0" w:rsidRDefault="004B56D0" w:rsidP="00256A87">
      <w:pPr>
        <w:spacing w:line="360" w:lineRule="auto"/>
        <w:rPr>
          <w:rStyle w:val="Heading3Char"/>
        </w:rPr>
      </w:pPr>
      <w:r w:rsidRPr="004B56D0">
        <w:rPr>
          <w:rStyle w:val="Heading3Char"/>
        </w:rPr>
        <w:t xml:space="preserve">Background </w:t>
      </w:r>
      <w:r>
        <w:rPr>
          <w:rStyle w:val="Heading3Char"/>
        </w:rPr>
        <w:t>i</w:t>
      </w:r>
      <w:r w:rsidRPr="004B56D0">
        <w:rPr>
          <w:rStyle w:val="Heading3Char"/>
        </w:rPr>
        <w:t>nformation</w:t>
      </w:r>
    </w:p>
    <w:p w14:paraId="64EFD9F4" w14:textId="02F073A4" w:rsidR="004B56D0" w:rsidRDefault="004B56D0" w:rsidP="00256A87">
      <w:pPr>
        <w:spacing w:line="360" w:lineRule="auto"/>
      </w:pPr>
      <w:r>
        <w:t xml:space="preserve">Observational art related to trees can be a great way to explore the basic tree shapes that help in identifying trees. Since all trees are individuals, naming tree shapes is not an exact </w:t>
      </w:r>
      <w:r w:rsidR="00BD3DAD">
        <w:t>science,</w:t>
      </w:r>
      <w:r>
        <w:t xml:space="preserve"> but they can be split into the following broad groups:</w:t>
      </w:r>
    </w:p>
    <w:p w14:paraId="6089427A" w14:textId="77777777" w:rsidR="004B56D0" w:rsidRDefault="004B56D0" w:rsidP="00256A87">
      <w:pPr>
        <w:pStyle w:val="ListParagraph"/>
        <w:numPr>
          <w:ilvl w:val="0"/>
          <w:numId w:val="20"/>
        </w:numPr>
        <w:spacing w:line="360" w:lineRule="auto"/>
      </w:pPr>
      <w:r>
        <w:t>Round/Oval Shaped Trees – Often dense foliage e.g. Field Maple/Ash</w:t>
      </w:r>
    </w:p>
    <w:p w14:paraId="0CC81E30" w14:textId="77777777" w:rsidR="004B56D0" w:rsidRDefault="004B56D0" w:rsidP="00256A87">
      <w:pPr>
        <w:pStyle w:val="ListParagraph"/>
        <w:numPr>
          <w:ilvl w:val="0"/>
          <w:numId w:val="20"/>
        </w:numPr>
        <w:spacing w:line="360" w:lineRule="auto"/>
      </w:pPr>
      <w:r>
        <w:t>Columnar Shaped Trees – Tall and thin e.g. Lombardy Poplar</w:t>
      </w:r>
    </w:p>
    <w:p w14:paraId="743ABF12" w14:textId="082E9AD4" w:rsidR="004B56D0" w:rsidRDefault="004B56D0" w:rsidP="00256A87">
      <w:pPr>
        <w:pStyle w:val="ListParagraph"/>
        <w:numPr>
          <w:ilvl w:val="0"/>
          <w:numId w:val="20"/>
        </w:numPr>
        <w:spacing w:line="360" w:lineRule="auto"/>
      </w:pPr>
      <w:r>
        <w:t>Spreading Shaped Trees – Open and irregular shape e.g. Wild Cherry</w:t>
      </w:r>
    </w:p>
    <w:p w14:paraId="0CC1191E" w14:textId="77777777" w:rsidR="004B56D0" w:rsidRDefault="004B56D0" w:rsidP="00256A87">
      <w:pPr>
        <w:pStyle w:val="ListParagraph"/>
        <w:numPr>
          <w:ilvl w:val="0"/>
          <w:numId w:val="20"/>
        </w:numPr>
        <w:spacing w:line="360" w:lineRule="auto"/>
      </w:pPr>
      <w:r>
        <w:t>Weeping Shaped Trees – Long branches hanging down e.g. Weeping Willow</w:t>
      </w:r>
    </w:p>
    <w:p w14:paraId="66ED45E0" w14:textId="77777777" w:rsidR="004B56D0" w:rsidRDefault="004B56D0" w:rsidP="00256A87">
      <w:pPr>
        <w:pStyle w:val="ListParagraph"/>
        <w:numPr>
          <w:ilvl w:val="0"/>
          <w:numId w:val="20"/>
        </w:numPr>
        <w:spacing w:line="360" w:lineRule="auto"/>
      </w:pPr>
      <w:r>
        <w:t>Pyramidal Shaped Trees – Wider at the bottom e.g. Western Red Cedar</w:t>
      </w:r>
    </w:p>
    <w:p w14:paraId="379E8222" w14:textId="154A1E4B" w:rsidR="004B56D0" w:rsidRDefault="004B56D0" w:rsidP="00256A87">
      <w:pPr>
        <w:spacing w:line="360" w:lineRule="auto"/>
      </w:pPr>
      <w:r>
        <w:t xml:space="preserve">Sitting and drawing trees/landscape can be amazing for reducing stress and anxiety. It has been well researched that the exposure to nature is good for </w:t>
      </w:r>
      <w:r w:rsidR="00BD3DAD">
        <w:t>well-being</w:t>
      </w:r>
      <w:r>
        <w:t xml:space="preserve"> and much of this research has been done in woodland. And </w:t>
      </w:r>
      <w:r w:rsidR="00BD3DAD">
        <w:t>you will</w:t>
      </w:r>
      <w:r>
        <w:t xml:space="preserve"> be in good artistic company painting/drawing trees. Painters like Monet, Van Gogh, Turner and Constable have all dabbled! Why not research some of their famous landscape paintings</w:t>
      </w:r>
    </w:p>
    <w:p w14:paraId="56F3316F" w14:textId="77777777" w:rsidR="004B56D0" w:rsidRDefault="004B56D0" w:rsidP="00256A87">
      <w:pPr>
        <w:spacing w:line="360" w:lineRule="auto"/>
      </w:pPr>
    </w:p>
    <w:p w14:paraId="4ABC5C6B" w14:textId="39CC3538" w:rsidR="004B56D0" w:rsidRPr="00BD3DAD" w:rsidRDefault="004B56D0" w:rsidP="00256A87">
      <w:pPr>
        <w:pStyle w:val="Heading3"/>
        <w:spacing w:line="360" w:lineRule="auto"/>
        <w:rPr>
          <w:sz w:val="36"/>
          <w:szCs w:val="8"/>
        </w:rPr>
      </w:pPr>
      <w:r w:rsidRPr="00BD3DAD">
        <w:rPr>
          <w:sz w:val="36"/>
          <w:szCs w:val="8"/>
        </w:rPr>
        <w:t>Activity:</w:t>
      </w:r>
    </w:p>
    <w:p w14:paraId="373260B2" w14:textId="2B89710E" w:rsidR="004B56D0" w:rsidRDefault="004B56D0" w:rsidP="00256A87">
      <w:pPr>
        <w:pStyle w:val="ListParagraph"/>
        <w:numPr>
          <w:ilvl w:val="0"/>
          <w:numId w:val="22"/>
        </w:numPr>
        <w:spacing w:line="360" w:lineRule="auto"/>
      </w:pPr>
      <w:r>
        <w:t>Find a comfortable space to sit back and take time to observe the tree you are going to sketch.</w:t>
      </w:r>
    </w:p>
    <w:p w14:paraId="22B44EC1" w14:textId="667D1EFD" w:rsidR="004B56D0" w:rsidRDefault="004B56D0" w:rsidP="00256A87">
      <w:pPr>
        <w:pStyle w:val="ListParagraph"/>
        <w:numPr>
          <w:ilvl w:val="0"/>
          <w:numId w:val="22"/>
        </w:numPr>
        <w:spacing w:line="360" w:lineRule="auto"/>
      </w:pPr>
      <w:r>
        <w:t>Decide on the general shape of the tree. Is it Round, pyramidal or weeping? Sketch the general shape filling most of the paper.</w:t>
      </w:r>
    </w:p>
    <w:p w14:paraId="7A3DFD87" w14:textId="04E90FAB" w:rsidR="004B56D0" w:rsidRDefault="004B56D0" w:rsidP="00256A87">
      <w:pPr>
        <w:pStyle w:val="ListParagraph"/>
        <w:numPr>
          <w:ilvl w:val="0"/>
          <w:numId w:val="22"/>
        </w:numPr>
        <w:spacing w:line="360" w:lineRule="auto"/>
      </w:pPr>
      <w:r>
        <w:t>Look for shapes within the tree and note where the sun is casting light on the tree. Add those irregular shapes to your general shape.</w:t>
      </w:r>
    </w:p>
    <w:p w14:paraId="373425D2" w14:textId="6CB03EAB" w:rsidR="004B56D0" w:rsidRDefault="004B56D0" w:rsidP="00256A87">
      <w:pPr>
        <w:pStyle w:val="ListParagraph"/>
        <w:numPr>
          <w:ilvl w:val="0"/>
          <w:numId w:val="22"/>
        </w:numPr>
        <w:spacing w:line="360" w:lineRule="auto"/>
      </w:pPr>
      <w:r>
        <w:t>Add your trunk.</w:t>
      </w:r>
    </w:p>
    <w:p w14:paraId="669BB3D7" w14:textId="7F28AFEF" w:rsidR="004B56D0" w:rsidRDefault="004B56D0" w:rsidP="00256A87">
      <w:pPr>
        <w:pStyle w:val="ListParagraph"/>
        <w:numPr>
          <w:ilvl w:val="0"/>
          <w:numId w:val="22"/>
        </w:numPr>
        <w:spacing w:line="360" w:lineRule="auto"/>
      </w:pPr>
      <w:r>
        <w:t>Add dark tones, shade the areas furthest from the sun, keep it rough and irregular.</w:t>
      </w:r>
    </w:p>
    <w:p w14:paraId="7E4F350A" w14:textId="4933967B" w:rsidR="004B56D0" w:rsidRDefault="004B56D0" w:rsidP="00256A87">
      <w:pPr>
        <w:pStyle w:val="ListParagraph"/>
        <w:numPr>
          <w:ilvl w:val="0"/>
          <w:numId w:val="22"/>
        </w:numPr>
        <w:spacing w:line="360" w:lineRule="auto"/>
      </w:pPr>
      <w:r>
        <w:t xml:space="preserve">Add the mid tones and then the light tones closest to the side the sun is casting </w:t>
      </w:r>
      <w:proofErr w:type="gramStart"/>
      <w:r>
        <w:t>it’s</w:t>
      </w:r>
      <w:proofErr w:type="gramEnd"/>
      <w:r>
        <w:t xml:space="preserve"> light.</w:t>
      </w:r>
    </w:p>
    <w:p w14:paraId="3FB2BD17" w14:textId="219D3E8C" w:rsidR="004B56D0" w:rsidRDefault="004B56D0" w:rsidP="00256A87">
      <w:pPr>
        <w:pStyle w:val="ListParagraph"/>
        <w:numPr>
          <w:ilvl w:val="0"/>
          <w:numId w:val="22"/>
        </w:numPr>
        <w:spacing w:line="360" w:lineRule="auto"/>
      </w:pPr>
      <w:r>
        <w:t>Finish off by shading the trunk with dark, mid, light tones following the same principles relating to the light as above.</w:t>
      </w:r>
    </w:p>
    <w:p w14:paraId="470CE9F5" w14:textId="7579AD55" w:rsidR="004B56D0" w:rsidRDefault="004B56D0" w:rsidP="00256A87">
      <w:pPr>
        <w:pStyle w:val="ListParagraph"/>
        <w:numPr>
          <w:ilvl w:val="0"/>
          <w:numId w:val="22"/>
        </w:numPr>
        <w:spacing w:line="360" w:lineRule="auto"/>
      </w:pPr>
      <w:r>
        <w:t xml:space="preserve">Why not try taking some photographs of the tree using the </w:t>
      </w:r>
      <w:proofErr w:type="spellStart"/>
      <w:r>
        <w:t>i</w:t>
      </w:r>
      <w:proofErr w:type="spellEnd"/>
      <w:r>
        <w:t>-pad. What about adding some visual affects – sepia/black + white/pop art etc.</w:t>
      </w:r>
    </w:p>
    <w:p w14:paraId="5578243C" w14:textId="77777777" w:rsidR="004B56D0" w:rsidRPr="00BD3DAD" w:rsidRDefault="004B56D0" w:rsidP="00256A87">
      <w:pPr>
        <w:spacing w:line="360" w:lineRule="auto"/>
        <w:rPr>
          <w:b/>
          <w:bCs/>
          <w:sz w:val="24"/>
          <w:szCs w:val="24"/>
        </w:rPr>
      </w:pPr>
      <w:r w:rsidRPr="00BD3DAD">
        <w:rPr>
          <w:b/>
          <w:bCs/>
          <w:sz w:val="24"/>
          <w:szCs w:val="24"/>
        </w:rPr>
        <w:t>Curriculum Links Purposes:</w:t>
      </w:r>
    </w:p>
    <w:p w14:paraId="7D12EF87" w14:textId="77777777" w:rsidR="004B56D0" w:rsidRDefault="004B56D0" w:rsidP="00256A87">
      <w:pPr>
        <w:spacing w:line="360" w:lineRule="auto"/>
      </w:pPr>
      <w:r>
        <w:t xml:space="preserve"> • Ethical, informed citizens of Wales and the world.</w:t>
      </w:r>
    </w:p>
    <w:p w14:paraId="5A7C1729" w14:textId="77777777" w:rsidR="004B56D0" w:rsidRPr="00BD3DAD" w:rsidRDefault="004B56D0" w:rsidP="00256A87">
      <w:pPr>
        <w:spacing w:line="360" w:lineRule="auto"/>
        <w:rPr>
          <w:b/>
          <w:bCs/>
          <w:sz w:val="24"/>
          <w:szCs w:val="24"/>
        </w:rPr>
      </w:pPr>
      <w:r w:rsidRPr="00BD3DAD">
        <w:rPr>
          <w:b/>
          <w:bCs/>
          <w:sz w:val="24"/>
          <w:szCs w:val="24"/>
        </w:rPr>
        <w:t>AOLE’s</w:t>
      </w:r>
    </w:p>
    <w:p w14:paraId="65916951" w14:textId="77777777" w:rsidR="004B56D0" w:rsidRDefault="004B56D0" w:rsidP="00256A87">
      <w:pPr>
        <w:spacing w:line="360" w:lineRule="auto"/>
      </w:pPr>
      <w:r>
        <w:t xml:space="preserve"> • Expressive Arts </w:t>
      </w:r>
    </w:p>
    <w:p w14:paraId="16823812" w14:textId="77777777" w:rsidR="004B56D0" w:rsidRPr="000609EC" w:rsidRDefault="004B56D0" w:rsidP="00256A87">
      <w:pPr>
        <w:spacing w:line="360" w:lineRule="auto"/>
        <w:rPr>
          <w:b/>
          <w:bCs/>
        </w:rPr>
      </w:pPr>
      <w:r w:rsidRPr="000609EC">
        <w:rPr>
          <w:b/>
          <w:bCs/>
        </w:rPr>
        <w:t>What matters statements:</w:t>
      </w:r>
    </w:p>
    <w:p w14:paraId="1CADD6BE" w14:textId="77777777" w:rsidR="004B56D0" w:rsidRDefault="004B56D0" w:rsidP="00256A87">
      <w:pPr>
        <w:spacing w:line="360" w:lineRule="auto"/>
      </w:pPr>
      <w:r>
        <w:t xml:space="preserve"> • Creating combines skills and knowledge drawing on the senses, </w:t>
      </w:r>
      <w:proofErr w:type="gramStart"/>
      <w:r>
        <w:t>inspiration</w:t>
      </w:r>
      <w:proofErr w:type="gramEnd"/>
      <w:r>
        <w:t xml:space="preserve"> and imagination.</w:t>
      </w:r>
    </w:p>
    <w:p w14:paraId="54140672" w14:textId="77777777" w:rsidR="004B56D0" w:rsidRPr="000609EC" w:rsidRDefault="004B56D0" w:rsidP="00256A87">
      <w:pPr>
        <w:spacing w:line="360" w:lineRule="auto"/>
        <w:rPr>
          <w:b/>
          <w:bCs/>
          <w:sz w:val="24"/>
          <w:szCs w:val="24"/>
        </w:rPr>
      </w:pPr>
      <w:r w:rsidRPr="000609EC">
        <w:rPr>
          <w:b/>
          <w:bCs/>
          <w:sz w:val="24"/>
          <w:szCs w:val="24"/>
        </w:rPr>
        <w:t xml:space="preserve">AOLE’s </w:t>
      </w:r>
    </w:p>
    <w:p w14:paraId="1F4831F0" w14:textId="77777777" w:rsidR="004B56D0" w:rsidRDefault="004B56D0" w:rsidP="00256A87">
      <w:pPr>
        <w:spacing w:line="360" w:lineRule="auto"/>
      </w:pPr>
      <w:r>
        <w:t xml:space="preserve">• Science and Technology </w:t>
      </w:r>
    </w:p>
    <w:p w14:paraId="2FB07498" w14:textId="77777777" w:rsidR="004B56D0" w:rsidRDefault="004B56D0" w:rsidP="00256A87">
      <w:pPr>
        <w:spacing w:line="360" w:lineRule="auto"/>
      </w:pPr>
      <w:r>
        <w:t xml:space="preserve">What matters statements: </w:t>
      </w:r>
    </w:p>
    <w:p w14:paraId="1F75ABBC" w14:textId="77777777" w:rsidR="004B56D0" w:rsidRDefault="004B56D0" w:rsidP="00256A87">
      <w:pPr>
        <w:spacing w:line="360" w:lineRule="auto"/>
      </w:pPr>
      <w:r>
        <w:t>• The world around us is full of living things which depend on each other for survival.</w:t>
      </w:r>
    </w:p>
    <w:p w14:paraId="004A0DD6" w14:textId="77777777" w:rsidR="004B56D0" w:rsidRDefault="004B56D0" w:rsidP="00256A87">
      <w:pPr>
        <w:spacing w:line="360" w:lineRule="auto"/>
      </w:pPr>
    </w:p>
    <w:p w14:paraId="24D0F185" w14:textId="77777777" w:rsidR="00BD3DAD" w:rsidRDefault="00BD3DAD" w:rsidP="00256A87">
      <w:pPr>
        <w:spacing w:line="360" w:lineRule="auto"/>
      </w:pPr>
    </w:p>
    <w:p w14:paraId="480E0619" w14:textId="77777777" w:rsidR="00BD3DAD" w:rsidRDefault="00BD3DAD" w:rsidP="00256A87">
      <w:pPr>
        <w:spacing w:line="360" w:lineRule="auto"/>
      </w:pPr>
    </w:p>
    <w:p w14:paraId="4DCAE252" w14:textId="77777777" w:rsidR="00BD3DAD" w:rsidRDefault="00BD3DAD" w:rsidP="00256A87">
      <w:pPr>
        <w:spacing w:line="360" w:lineRule="auto"/>
      </w:pPr>
    </w:p>
    <w:p w14:paraId="2A059682" w14:textId="77777777" w:rsidR="00BD3DAD" w:rsidRDefault="00BD3DAD" w:rsidP="00256A87">
      <w:pPr>
        <w:spacing w:line="360" w:lineRule="auto"/>
      </w:pPr>
    </w:p>
    <w:p w14:paraId="3401899C" w14:textId="224FF775" w:rsidR="004B56D0" w:rsidRDefault="004B56D0" w:rsidP="00256A87">
      <w:pPr>
        <w:pStyle w:val="Heading3"/>
        <w:spacing w:line="360" w:lineRule="auto"/>
      </w:pPr>
      <w:r>
        <w:lastRenderedPageBreak/>
        <w:t>Awesome Artists</w:t>
      </w:r>
    </w:p>
    <w:p w14:paraId="3A08E85C" w14:textId="448301E9" w:rsidR="004B56D0" w:rsidRDefault="004B56D0" w:rsidP="00256A87">
      <w:pPr>
        <w:spacing w:line="360" w:lineRule="auto"/>
      </w:pPr>
      <w:r w:rsidRPr="00D31253">
        <w:rPr>
          <w:b/>
          <w:bCs/>
        </w:rPr>
        <w:t xml:space="preserve">Activity: </w:t>
      </w:r>
      <w:r>
        <w:t xml:space="preserve">Tree Poet </w:t>
      </w:r>
    </w:p>
    <w:p w14:paraId="02C6EC9D" w14:textId="77777777" w:rsidR="004B56D0" w:rsidRDefault="004B56D0" w:rsidP="00256A87">
      <w:pPr>
        <w:spacing w:line="360" w:lineRule="auto"/>
      </w:pPr>
      <w:r w:rsidRPr="00D31253">
        <w:rPr>
          <w:b/>
          <w:bCs/>
        </w:rPr>
        <w:t>Time</w:t>
      </w:r>
      <w:r>
        <w:t>: 30 minutes</w:t>
      </w:r>
    </w:p>
    <w:p w14:paraId="246FF8B0" w14:textId="77777777" w:rsidR="004B56D0" w:rsidRDefault="004B56D0" w:rsidP="00256A87">
      <w:pPr>
        <w:spacing w:line="360" w:lineRule="auto"/>
      </w:pPr>
      <w:r w:rsidRPr="00D31253">
        <w:rPr>
          <w:b/>
          <w:bCs/>
        </w:rPr>
        <w:t>Global Goals:</w:t>
      </w:r>
      <w:r>
        <w:tab/>
        <w:t>Global Goal 3 – Good Health and Well Being</w:t>
      </w:r>
    </w:p>
    <w:p w14:paraId="76A42D83" w14:textId="77777777" w:rsidR="004B56D0" w:rsidRDefault="004B56D0" w:rsidP="00256A87">
      <w:pPr>
        <w:spacing w:line="360" w:lineRule="auto"/>
      </w:pPr>
      <w:r>
        <w:tab/>
      </w:r>
      <w:r>
        <w:tab/>
        <w:t>Global Goal 15 – Life on Land</w:t>
      </w:r>
    </w:p>
    <w:p w14:paraId="1372E691" w14:textId="77777777" w:rsidR="004B56D0" w:rsidRDefault="004B56D0" w:rsidP="00256A87">
      <w:pPr>
        <w:spacing w:line="360" w:lineRule="auto"/>
      </w:pPr>
      <w:r w:rsidRPr="00D31253">
        <w:rPr>
          <w:b/>
          <w:bCs/>
        </w:rPr>
        <w:t xml:space="preserve">Aim: </w:t>
      </w:r>
      <w:r>
        <w:t>To appreciate the beauty and uniqueness of the trees within the school grounds and represent this through the written/spoken word</w:t>
      </w:r>
    </w:p>
    <w:p w14:paraId="3A03F269" w14:textId="77777777" w:rsidR="004B56D0" w:rsidRDefault="004B56D0" w:rsidP="00256A87">
      <w:pPr>
        <w:spacing w:line="360" w:lineRule="auto"/>
      </w:pPr>
      <w:r w:rsidRPr="00D31253">
        <w:rPr>
          <w:b/>
          <w:bCs/>
        </w:rPr>
        <w:t>Resources:</w:t>
      </w:r>
      <w:r>
        <w:tab/>
        <w:t xml:space="preserve">Plain Paper </w:t>
      </w:r>
    </w:p>
    <w:p w14:paraId="447786A7" w14:textId="77777777" w:rsidR="004B56D0" w:rsidRDefault="004B56D0" w:rsidP="00256A87">
      <w:pPr>
        <w:spacing w:line="360" w:lineRule="auto"/>
      </w:pPr>
      <w:r>
        <w:tab/>
      </w:r>
      <w:r>
        <w:tab/>
        <w:t>Pens/Pencils</w:t>
      </w:r>
    </w:p>
    <w:p w14:paraId="38758CB6" w14:textId="77777777" w:rsidR="004B56D0" w:rsidRDefault="004B56D0" w:rsidP="00256A87">
      <w:pPr>
        <w:spacing w:line="360" w:lineRule="auto"/>
      </w:pPr>
      <w:r>
        <w:tab/>
      </w:r>
      <w:r>
        <w:tab/>
        <w:t>Clipboards</w:t>
      </w:r>
    </w:p>
    <w:p w14:paraId="10A3E601" w14:textId="77777777" w:rsidR="004B56D0" w:rsidRDefault="004B56D0" w:rsidP="00256A87">
      <w:pPr>
        <w:spacing w:line="360" w:lineRule="auto"/>
        <w:ind w:left="720" w:firstLine="720"/>
      </w:pPr>
      <w:r>
        <w:t>Folder to keep completed poems in</w:t>
      </w:r>
    </w:p>
    <w:p w14:paraId="7ABB7D91" w14:textId="05E53AC9" w:rsidR="004B56D0" w:rsidRDefault="004B56D0" w:rsidP="00256A87">
      <w:pPr>
        <w:spacing w:line="360" w:lineRule="auto"/>
        <w:ind w:left="720" w:firstLine="720"/>
      </w:pPr>
      <w:r>
        <w:t xml:space="preserve">Tree word bank resource sheet if </w:t>
      </w:r>
      <w:r w:rsidR="00EB04FE">
        <w:t>required.</w:t>
      </w:r>
    </w:p>
    <w:p w14:paraId="3A59F20C" w14:textId="77777777" w:rsidR="00EB04FE" w:rsidRDefault="00EB04FE" w:rsidP="00256A87">
      <w:pPr>
        <w:spacing w:line="360" w:lineRule="auto"/>
        <w:rPr>
          <w:rStyle w:val="Heading3Char"/>
        </w:rPr>
      </w:pPr>
    </w:p>
    <w:p w14:paraId="5D3D7794" w14:textId="7B1045FD" w:rsidR="00D31253" w:rsidRDefault="004B56D0" w:rsidP="00256A87">
      <w:pPr>
        <w:spacing w:line="360" w:lineRule="auto"/>
        <w:rPr>
          <w:rStyle w:val="Heading3Char"/>
        </w:rPr>
      </w:pPr>
      <w:r w:rsidRPr="00D31253">
        <w:rPr>
          <w:rStyle w:val="Heading3Char"/>
        </w:rPr>
        <w:t>Background Information</w:t>
      </w:r>
    </w:p>
    <w:p w14:paraId="05CD0F47" w14:textId="31F6FB65" w:rsidR="004B56D0" w:rsidRDefault="004B56D0" w:rsidP="00256A87">
      <w:pPr>
        <w:spacing w:line="360" w:lineRule="auto"/>
      </w:pPr>
      <w:r>
        <w:t xml:space="preserve">Trees are incredibly long living. There are over 70 different types of tree living in the U.K. Oaks, one of the trees you have planted can be ancient. The oldest oak in the U.K. is perhaps the </w:t>
      </w:r>
      <w:r w:rsidR="00D31253">
        <w:t>Bow Thorpe</w:t>
      </w:r>
      <w:r>
        <w:t xml:space="preserve"> Oak in Lincolnshire with an estimated age of 1000 years.</w:t>
      </w:r>
    </w:p>
    <w:p w14:paraId="26CFC3FA" w14:textId="7024F226" w:rsidR="004B56D0" w:rsidRDefault="004B56D0" w:rsidP="00256A87">
      <w:pPr>
        <w:spacing w:line="360" w:lineRule="auto"/>
      </w:pPr>
      <w:r>
        <w:t xml:space="preserve">We are inextricably connected to trees. Our </w:t>
      </w:r>
      <w:r w:rsidR="00D31253">
        <w:t>well-being</w:t>
      </w:r>
      <w:r>
        <w:t xml:space="preserve"> is linked to them, a fact we sometimes forget in the way we live our lives in the modern world. They provide our oxygen, clean our air, provide us with food and shade amongst many other benefits.</w:t>
      </w:r>
    </w:p>
    <w:p w14:paraId="0B9E159B" w14:textId="77777777" w:rsidR="004B56D0" w:rsidRDefault="004B56D0" w:rsidP="00256A87">
      <w:pPr>
        <w:spacing w:line="360" w:lineRule="auto"/>
      </w:pPr>
      <w:r>
        <w:t>This activity gives an opportunity to develop an appreciation and connection to the trees in the school grounds and hopefully a desire to care for them.</w:t>
      </w:r>
    </w:p>
    <w:p w14:paraId="4AAF8F3C" w14:textId="77777777" w:rsidR="004B56D0" w:rsidRDefault="004B56D0" w:rsidP="00256A87">
      <w:pPr>
        <w:spacing w:line="360" w:lineRule="auto"/>
      </w:pPr>
    </w:p>
    <w:p w14:paraId="4DE07523" w14:textId="77777777" w:rsidR="005F3603" w:rsidRDefault="005F3603">
      <w:pPr>
        <w:rPr>
          <w:rFonts w:ascii="BloomSpeakOT-Heavy" w:eastAsiaTheme="minorEastAsia" w:hAnsi="BloomSpeakOT-Heavy"/>
          <w:bCs/>
          <w:color w:val="69B39D"/>
          <w:sz w:val="36"/>
          <w:szCs w:val="8"/>
        </w:rPr>
      </w:pPr>
      <w:r>
        <w:rPr>
          <w:sz w:val="36"/>
          <w:szCs w:val="8"/>
        </w:rPr>
        <w:br w:type="page"/>
      </w:r>
    </w:p>
    <w:p w14:paraId="4C16C5EA" w14:textId="5A10B444" w:rsidR="004B56D0" w:rsidRPr="00D31253" w:rsidRDefault="004B56D0" w:rsidP="00256A87">
      <w:pPr>
        <w:pStyle w:val="Heading3"/>
        <w:spacing w:line="360" w:lineRule="auto"/>
        <w:rPr>
          <w:sz w:val="36"/>
          <w:szCs w:val="8"/>
        </w:rPr>
      </w:pPr>
      <w:r w:rsidRPr="00D31253">
        <w:rPr>
          <w:sz w:val="36"/>
          <w:szCs w:val="8"/>
        </w:rPr>
        <w:lastRenderedPageBreak/>
        <w:t>Activity</w:t>
      </w:r>
    </w:p>
    <w:p w14:paraId="20B38909" w14:textId="4690A12A" w:rsidR="004B56D0" w:rsidRDefault="004B56D0" w:rsidP="00256A87">
      <w:pPr>
        <w:pStyle w:val="ListParagraph"/>
        <w:numPr>
          <w:ilvl w:val="0"/>
          <w:numId w:val="24"/>
        </w:numPr>
        <w:spacing w:line="360" w:lineRule="auto"/>
      </w:pPr>
      <w:r>
        <w:t>The outcome of this activity is to produce a team poem about a specific tree and recite it.</w:t>
      </w:r>
    </w:p>
    <w:p w14:paraId="229CEEBF" w14:textId="6E9B0A8C" w:rsidR="004B56D0" w:rsidRDefault="004B56D0" w:rsidP="00256A87">
      <w:pPr>
        <w:pStyle w:val="ListParagraph"/>
        <w:numPr>
          <w:ilvl w:val="0"/>
          <w:numId w:val="24"/>
        </w:numPr>
        <w:spacing w:line="360" w:lineRule="auto"/>
      </w:pPr>
      <w:r>
        <w:t>In groups of 6 position pupils around a tree in the school grounds.</w:t>
      </w:r>
    </w:p>
    <w:p w14:paraId="797FCC02" w14:textId="52FB7FED" w:rsidR="004B56D0" w:rsidRDefault="004B56D0" w:rsidP="00256A87">
      <w:pPr>
        <w:pStyle w:val="ListParagraph"/>
        <w:numPr>
          <w:ilvl w:val="0"/>
          <w:numId w:val="24"/>
        </w:numPr>
        <w:spacing w:line="360" w:lineRule="auto"/>
      </w:pPr>
      <w:r>
        <w:t>Possibilities for positions could include – lying at the base of the tree looking up towards the canopy/looking at the tree from a distance/looking at a specific gnarly branch/hugging and smelling the tree/looking at the roots. You get the idea, anywhere that will generate different perspectives.</w:t>
      </w:r>
    </w:p>
    <w:p w14:paraId="36C25287" w14:textId="29CD5AFB" w:rsidR="004B56D0" w:rsidRDefault="004B56D0" w:rsidP="00256A87">
      <w:pPr>
        <w:pStyle w:val="ListParagraph"/>
        <w:numPr>
          <w:ilvl w:val="0"/>
          <w:numId w:val="24"/>
        </w:numPr>
        <w:spacing w:line="360" w:lineRule="auto"/>
      </w:pPr>
      <w:r>
        <w:t xml:space="preserve">Challenge the pupils to become word collectors relating to what they see, </w:t>
      </w:r>
      <w:proofErr w:type="gramStart"/>
      <w:r>
        <w:t>hear</w:t>
      </w:r>
      <w:proofErr w:type="gramEnd"/>
      <w:r>
        <w:t xml:space="preserve"> and feel. Leave them for as long as possible to generate these words. 5 minutes is a solid amount of time. Encourage figurative language as well.</w:t>
      </w:r>
    </w:p>
    <w:p w14:paraId="57E4CACD" w14:textId="5C13C9AB" w:rsidR="004B56D0" w:rsidRDefault="004B56D0" w:rsidP="00256A87">
      <w:pPr>
        <w:pStyle w:val="ListParagraph"/>
        <w:numPr>
          <w:ilvl w:val="0"/>
          <w:numId w:val="24"/>
        </w:numPr>
        <w:spacing w:line="360" w:lineRule="auto"/>
      </w:pPr>
      <w:r>
        <w:t>Come together to record the words on paper.</w:t>
      </w:r>
    </w:p>
    <w:p w14:paraId="7F44F86E" w14:textId="6F74EE0E" w:rsidR="004B56D0" w:rsidRDefault="004B56D0" w:rsidP="00256A87">
      <w:pPr>
        <w:pStyle w:val="ListParagraph"/>
        <w:numPr>
          <w:ilvl w:val="0"/>
          <w:numId w:val="24"/>
        </w:numPr>
        <w:spacing w:line="360" w:lineRule="auto"/>
      </w:pPr>
      <w:r>
        <w:t>Challenge them to now become wordsmiths and create a short poem using the words collected. Use the word bank sheet if required.</w:t>
      </w:r>
    </w:p>
    <w:p w14:paraId="13FB8BA0" w14:textId="14C1C5F2" w:rsidR="004B56D0" w:rsidRDefault="004B56D0" w:rsidP="00256A87">
      <w:pPr>
        <w:pStyle w:val="ListParagraph"/>
        <w:numPr>
          <w:ilvl w:val="0"/>
          <w:numId w:val="24"/>
        </w:numPr>
        <w:spacing w:line="360" w:lineRule="auto"/>
      </w:pPr>
      <w:r>
        <w:t>Once the poem has been created and practiced share through performance.</w:t>
      </w:r>
    </w:p>
    <w:p w14:paraId="3F0A068D" w14:textId="77777777" w:rsidR="00D31253" w:rsidRDefault="00D31253" w:rsidP="00256A87">
      <w:pPr>
        <w:spacing w:line="360" w:lineRule="auto"/>
      </w:pPr>
    </w:p>
    <w:p w14:paraId="34282FC0" w14:textId="7EAA1D4B" w:rsidR="004B56D0" w:rsidRPr="00D31253" w:rsidRDefault="004B56D0" w:rsidP="00256A87">
      <w:pPr>
        <w:spacing w:line="360" w:lineRule="auto"/>
        <w:rPr>
          <w:b/>
          <w:bCs/>
        </w:rPr>
      </w:pPr>
      <w:r w:rsidRPr="00D31253">
        <w:rPr>
          <w:b/>
          <w:bCs/>
        </w:rPr>
        <w:t>Curriculum Links Purposes:</w:t>
      </w:r>
    </w:p>
    <w:p w14:paraId="04BC9C30" w14:textId="77777777" w:rsidR="004B56D0" w:rsidRDefault="004B56D0" w:rsidP="00256A87">
      <w:pPr>
        <w:spacing w:line="360" w:lineRule="auto"/>
      </w:pPr>
      <w:r>
        <w:t xml:space="preserve"> • Ethical, informed citizens of Wales and the world.</w:t>
      </w:r>
    </w:p>
    <w:p w14:paraId="52C0A332" w14:textId="77777777" w:rsidR="004B56D0" w:rsidRPr="00D31253" w:rsidRDefault="004B56D0" w:rsidP="00256A87">
      <w:pPr>
        <w:spacing w:line="360" w:lineRule="auto"/>
        <w:rPr>
          <w:b/>
          <w:bCs/>
        </w:rPr>
      </w:pPr>
      <w:r w:rsidRPr="00D31253">
        <w:rPr>
          <w:b/>
          <w:bCs/>
        </w:rPr>
        <w:t>AOLE’s</w:t>
      </w:r>
    </w:p>
    <w:p w14:paraId="43419320" w14:textId="77777777" w:rsidR="004B56D0" w:rsidRDefault="004B56D0" w:rsidP="00256A87">
      <w:pPr>
        <w:spacing w:line="360" w:lineRule="auto"/>
      </w:pPr>
      <w:r>
        <w:t xml:space="preserve"> • Languages, Literacy and Communication </w:t>
      </w:r>
    </w:p>
    <w:p w14:paraId="45B603EC" w14:textId="77777777" w:rsidR="004B56D0" w:rsidRPr="00D31253" w:rsidRDefault="004B56D0" w:rsidP="00256A87">
      <w:pPr>
        <w:spacing w:line="360" w:lineRule="auto"/>
        <w:rPr>
          <w:b/>
          <w:bCs/>
        </w:rPr>
      </w:pPr>
      <w:r w:rsidRPr="00D31253">
        <w:rPr>
          <w:b/>
          <w:bCs/>
        </w:rPr>
        <w:t>What matters statements:</w:t>
      </w:r>
    </w:p>
    <w:p w14:paraId="72C151A5" w14:textId="77777777" w:rsidR="004B56D0" w:rsidRDefault="004B56D0" w:rsidP="00256A87">
      <w:pPr>
        <w:spacing w:line="360" w:lineRule="auto"/>
      </w:pPr>
      <w:r>
        <w:t xml:space="preserve"> • Expressing ourselves through languages is key to communication.</w:t>
      </w:r>
    </w:p>
    <w:p w14:paraId="7D6609C5" w14:textId="77777777" w:rsidR="004B56D0" w:rsidRPr="00D31253" w:rsidRDefault="004B56D0" w:rsidP="00256A87">
      <w:pPr>
        <w:spacing w:line="360" w:lineRule="auto"/>
        <w:rPr>
          <w:b/>
          <w:bCs/>
        </w:rPr>
      </w:pPr>
      <w:r w:rsidRPr="00D31253">
        <w:rPr>
          <w:b/>
          <w:bCs/>
        </w:rPr>
        <w:t>AOLE’s</w:t>
      </w:r>
    </w:p>
    <w:p w14:paraId="4E91BAE2" w14:textId="77777777" w:rsidR="004B56D0" w:rsidRDefault="004B56D0" w:rsidP="00256A87">
      <w:pPr>
        <w:spacing w:line="360" w:lineRule="auto"/>
      </w:pPr>
      <w:r>
        <w:t xml:space="preserve"> • Expressive Arts </w:t>
      </w:r>
    </w:p>
    <w:p w14:paraId="47BB54BB" w14:textId="77777777" w:rsidR="004B56D0" w:rsidRPr="00D31253" w:rsidRDefault="004B56D0" w:rsidP="00256A87">
      <w:pPr>
        <w:spacing w:line="360" w:lineRule="auto"/>
        <w:rPr>
          <w:b/>
          <w:bCs/>
        </w:rPr>
      </w:pPr>
      <w:r w:rsidRPr="00D31253">
        <w:rPr>
          <w:b/>
          <w:bCs/>
        </w:rPr>
        <w:t>What matters statements:</w:t>
      </w:r>
    </w:p>
    <w:p w14:paraId="78AE6199" w14:textId="77777777" w:rsidR="004B56D0" w:rsidRDefault="004B56D0" w:rsidP="00256A87">
      <w:pPr>
        <w:spacing w:line="360" w:lineRule="auto"/>
      </w:pPr>
      <w:r>
        <w:t xml:space="preserve"> • Creating combines skills and knowledge drawing on the senses, </w:t>
      </w:r>
      <w:proofErr w:type="gramStart"/>
      <w:r>
        <w:t>inspiration</w:t>
      </w:r>
      <w:proofErr w:type="gramEnd"/>
      <w:r>
        <w:t xml:space="preserve"> and imagination.</w:t>
      </w:r>
    </w:p>
    <w:p w14:paraId="54E3185A" w14:textId="77777777" w:rsidR="004B56D0" w:rsidRPr="00D31253" w:rsidRDefault="004B56D0" w:rsidP="00256A87">
      <w:pPr>
        <w:spacing w:line="360" w:lineRule="auto"/>
        <w:rPr>
          <w:b/>
          <w:bCs/>
        </w:rPr>
      </w:pPr>
      <w:r w:rsidRPr="00D31253">
        <w:rPr>
          <w:b/>
          <w:bCs/>
        </w:rPr>
        <w:t xml:space="preserve">AOLE’s </w:t>
      </w:r>
    </w:p>
    <w:p w14:paraId="272A1295" w14:textId="77777777" w:rsidR="004B56D0" w:rsidRDefault="004B56D0" w:rsidP="00256A87">
      <w:pPr>
        <w:spacing w:line="360" w:lineRule="auto"/>
      </w:pPr>
      <w:r>
        <w:t xml:space="preserve">• Science and Technology </w:t>
      </w:r>
    </w:p>
    <w:p w14:paraId="1417A876" w14:textId="77777777" w:rsidR="004B56D0" w:rsidRPr="00D31253" w:rsidRDefault="004B56D0" w:rsidP="00256A87">
      <w:pPr>
        <w:spacing w:line="360" w:lineRule="auto"/>
        <w:rPr>
          <w:b/>
          <w:bCs/>
        </w:rPr>
      </w:pPr>
      <w:r w:rsidRPr="00D31253">
        <w:rPr>
          <w:b/>
          <w:bCs/>
        </w:rPr>
        <w:t xml:space="preserve">What matters statements: </w:t>
      </w:r>
    </w:p>
    <w:p w14:paraId="6AA67189" w14:textId="2DB3BEAA" w:rsidR="004B56D0" w:rsidRDefault="004B56D0" w:rsidP="00256A87">
      <w:pPr>
        <w:spacing w:line="360" w:lineRule="auto"/>
      </w:pPr>
      <w:r>
        <w:t>• The world around us is full of living things which depend on each other for survival.</w:t>
      </w:r>
    </w:p>
    <w:p w14:paraId="613FD29D" w14:textId="77777777" w:rsidR="00EB04FE" w:rsidRDefault="00EB04FE" w:rsidP="00256A87">
      <w:pPr>
        <w:pStyle w:val="Heading3"/>
        <w:spacing w:line="360" w:lineRule="auto"/>
      </w:pPr>
    </w:p>
    <w:p w14:paraId="783508E1" w14:textId="264CF2F7" w:rsidR="00256A87" w:rsidRPr="00256A87" w:rsidRDefault="00B712BA" w:rsidP="00256A87">
      <w:pPr>
        <w:pStyle w:val="Heading3"/>
        <w:spacing w:line="360" w:lineRule="auto"/>
      </w:pPr>
      <w:r>
        <w:rPr>
          <w:b/>
          <w:bCs w:val="0"/>
          <w:noProof/>
        </w:rPr>
        <w:lastRenderedPageBreak/>
        <w:drawing>
          <wp:anchor distT="0" distB="0" distL="114300" distR="114300" simplePos="0" relativeHeight="251658249" behindDoc="0" locked="0" layoutInCell="1" allowOverlap="1" wp14:anchorId="6EF48703" wp14:editId="7111A5ED">
            <wp:simplePos x="0" y="0"/>
            <wp:positionH relativeFrom="margin">
              <wp:align>left</wp:align>
            </wp:positionH>
            <wp:positionV relativeFrom="paragraph">
              <wp:posOffset>552433</wp:posOffset>
            </wp:positionV>
            <wp:extent cx="3079750" cy="2379980"/>
            <wp:effectExtent l="0" t="0" r="6350" b="1270"/>
            <wp:wrapThrough wrapText="bothSides">
              <wp:wrapPolygon edited="0">
                <wp:start x="0" y="0"/>
                <wp:lineTo x="0" y="21439"/>
                <wp:lineTo x="21511" y="21439"/>
                <wp:lineTo x="21511" y="0"/>
                <wp:lineTo x="0" y="0"/>
              </wp:wrapPolygon>
            </wp:wrapThrough>
            <wp:docPr id="6" name="Picture 6" descr="A picture containing person, spectacles, close,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spectacles, close, goggles&#10;&#10;Description automatically generated"/>
                    <pic:cNvPicPr/>
                  </pic:nvPicPr>
                  <pic:blipFill rotWithShape="1">
                    <a:blip r:embed="rId17" cstate="print">
                      <a:extLst>
                        <a:ext uri="{28A0092B-C50C-407E-A947-70E740481C1C}">
                          <a14:useLocalDpi xmlns:a14="http://schemas.microsoft.com/office/drawing/2010/main" val="0"/>
                        </a:ext>
                      </a:extLst>
                    </a:blip>
                    <a:srcRect l="11467" t="15136" r="15317"/>
                    <a:stretch/>
                  </pic:blipFill>
                  <pic:spPr bwMode="auto">
                    <a:xfrm>
                      <a:off x="0" y="0"/>
                      <a:ext cx="3079750" cy="237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A87" w:rsidRPr="00256A87">
        <w:t xml:space="preserve">Super Scientists </w:t>
      </w:r>
    </w:p>
    <w:p w14:paraId="3F10A845" w14:textId="5B74AE3B" w:rsidR="00EB04FE" w:rsidRPr="00256A87" w:rsidRDefault="00256A87" w:rsidP="00256A87">
      <w:pPr>
        <w:spacing w:line="360" w:lineRule="auto"/>
      </w:pPr>
      <w:r w:rsidRPr="00256A87">
        <w:rPr>
          <w:b/>
          <w:bCs/>
        </w:rPr>
        <w:t>Activity</w:t>
      </w:r>
      <w:r>
        <w:rPr>
          <w:b/>
          <w:bCs/>
        </w:rPr>
        <w:t xml:space="preserve">: </w:t>
      </w:r>
      <w:r w:rsidRPr="00256A87">
        <w:t>Wildlife Explorer</w:t>
      </w:r>
    </w:p>
    <w:p w14:paraId="6B856ACB" w14:textId="77777777" w:rsidR="00256A87" w:rsidRPr="00256A87" w:rsidRDefault="00256A87" w:rsidP="00256A87">
      <w:pPr>
        <w:spacing w:line="360" w:lineRule="auto"/>
      </w:pPr>
      <w:r w:rsidRPr="00256A87">
        <w:rPr>
          <w:b/>
          <w:bCs/>
        </w:rPr>
        <w:t xml:space="preserve">Time: </w:t>
      </w:r>
      <w:r w:rsidRPr="00256A87">
        <w:t>30 minutes</w:t>
      </w:r>
    </w:p>
    <w:p w14:paraId="6C1A602A" w14:textId="77777777" w:rsidR="00EB04FE" w:rsidRDefault="00256A87" w:rsidP="00256A87">
      <w:pPr>
        <w:spacing w:line="360" w:lineRule="auto"/>
        <w:rPr>
          <w:b/>
          <w:bCs/>
        </w:rPr>
      </w:pPr>
      <w:r w:rsidRPr="00256A87">
        <w:rPr>
          <w:b/>
          <w:bCs/>
        </w:rPr>
        <w:t xml:space="preserve">Global Goals: </w:t>
      </w:r>
    </w:p>
    <w:p w14:paraId="41F9280B" w14:textId="78799A1E" w:rsidR="00256A87" w:rsidRDefault="00256A87" w:rsidP="00256A87">
      <w:pPr>
        <w:spacing w:line="360" w:lineRule="auto"/>
      </w:pPr>
      <w:r w:rsidRPr="00256A87">
        <w:t>Global Goal 11 Sustainable Cities and Communities</w:t>
      </w:r>
    </w:p>
    <w:p w14:paraId="6C8238F5" w14:textId="7C52047C" w:rsidR="00256A87" w:rsidRPr="00256A87" w:rsidRDefault="00256A87" w:rsidP="00256A87">
      <w:pPr>
        <w:spacing w:line="360" w:lineRule="auto"/>
      </w:pPr>
      <w:r>
        <w:t xml:space="preserve"> </w:t>
      </w:r>
      <w:r w:rsidRPr="00256A87">
        <w:t>Global Goal 15 Life on Land</w:t>
      </w:r>
    </w:p>
    <w:p w14:paraId="3FC59347" w14:textId="77777777" w:rsidR="00EB04FE" w:rsidRDefault="00EB04FE" w:rsidP="00256A87">
      <w:pPr>
        <w:spacing w:line="360" w:lineRule="auto"/>
        <w:rPr>
          <w:b/>
          <w:bCs/>
        </w:rPr>
      </w:pPr>
    </w:p>
    <w:p w14:paraId="09F1A2E7" w14:textId="77777777" w:rsidR="00EB04FE" w:rsidRDefault="00EB04FE" w:rsidP="00256A87">
      <w:pPr>
        <w:spacing w:line="360" w:lineRule="auto"/>
        <w:rPr>
          <w:b/>
          <w:bCs/>
        </w:rPr>
      </w:pPr>
    </w:p>
    <w:p w14:paraId="5ACFF521" w14:textId="16031AFD" w:rsidR="00256A87" w:rsidRPr="00256A87" w:rsidRDefault="00256A87" w:rsidP="00256A87">
      <w:pPr>
        <w:spacing w:line="360" w:lineRule="auto"/>
        <w:rPr>
          <w:b/>
          <w:bCs/>
        </w:rPr>
      </w:pPr>
      <w:r w:rsidRPr="00256A87">
        <w:rPr>
          <w:b/>
          <w:bCs/>
        </w:rPr>
        <w:t xml:space="preserve">Aim: </w:t>
      </w:r>
      <w:r w:rsidRPr="00256A87">
        <w:t>Explore the different habitats and animals living on your school grounds</w:t>
      </w:r>
    </w:p>
    <w:p w14:paraId="76FBE301" w14:textId="57FD51DE" w:rsidR="00256A87" w:rsidRPr="00256A87" w:rsidRDefault="00256A87" w:rsidP="00256A87">
      <w:pPr>
        <w:spacing w:line="360" w:lineRule="auto"/>
      </w:pPr>
      <w:r w:rsidRPr="00256A87">
        <w:rPr>
          <w:b/>
          <w:bCs/>
        </w:rPr>
        <w:t>Resources</w:t>
      </w:r>
      <w:r>
        <w:rPr>
          <w:b/>
          <w:bCs/>
        </w:rPr>
        <w:t>:</w:t>
      </w:r>
    </w:p>
    <w:p w14:paraId="38408C68" w14:textId="77777777" w:rsidR="00256A87" w:rsidRPr="00256A87" w:rsidRDefault="00256A87" w:rsidP="00256A87">
      <w:pPr>
        <w:spacing w:line="360" w:lineRule="auto"/>
        <w:ind w:firstLine="720"/>
      </w:pPr>
      <w:r w:rsidRPr="00256A87">
        <w:t>RSPB ID sheet</w:t>
      </w:r>
    </w:p>
    <w:p w14:paraId="1F57531E" w14:textId="77777777" w:rsidR="00256A87" w:rsidRPr="00256A87" w:rsidRDefault="00256A87" w:rsidP="00256A87">
      <w:pPr>
        <w:spacing w:line="360" w:lineRule="auto"/>
        <w:ind w:firstLine="720"/>
      </w:pPr>
      <w:r w:rsidRPr="00256A87">
        <w:t>Clipboard</w:t>
      </w:r>
    </w:p>
    <w:p w14:paraId="741C5780" w14:textId="77777777" w:rsidR="00256A87" w:rsidRPr="00256A87" w:rsidRDefault="00256A87" w:rsidP="00256A87">
      <w:pPr>
        <w:spacing w:line="360" w:lineRule="auto"/>
        <w:ind w:firstLine="720"/>
      </w:pPr>
      <w:r w:rsidRPr="00256A87">
        <w:t>Pens/Pencils</w:t>
      </w:r>
    </w:p>
    <w:p w14:paraId="7E55ACC7" w14:textId="69691B3D" w:rsidR="00256A87" w:rsidRPr="00256A87" w:rsidRDefault="00256A87" w:rsidP="00256A87">
      <w:pPr>
        <w:spacing w:line="360" w:lineRule="auto"/>
        <w:ind w:firstLine="720"/>
      </w:pPr>
      <w:r w:rsidRPr="00256A87">
        <w:t>Map/satellite image of school</w:t>
      </w:r>
      <w:r>
        <w:tab/>
      </w:r>
    </w:p>
    <w:p w14:paraId="37D2420F" w14:textId="2C3A8C2A" w:rsidR="00256A87" w:rsidRPr="00256A87" w:rsidRDefault="00256A87" w:rsidP="00256A87">
      <w:pPr>
        <w:spacing w:line="360" w:lineRule="auto"/>
        <w:rPr>
          <w:b/>
          <w:bCs/>
        </w:rPr>
      </w:pPr>
      <w:r w:rsidRPr="00256A87">
        <w:rPr>
          <w:b/>
          <w:bCs/>
        </w:rPr>
        <w:t>Helpful</w:t>
      </w:r>
      <w:r>
        <w:rPr>
          <w:b/>
          <w:bCs/>
        </w:rPr>
        <w:t>:</w:t>
      </w:r>
    </w:p>
    <w:p w14:paraId="183D055B" w14:textId="15B8B0F3" w:rsidR="00256A87" w:rsidRPr="00256A87" w:rsidRDefault="00256A87" w:rsidP="00256A87">
      <w:pPr>
        <w:spacing w:line="360" w:lineRule="auto"/>
      </w:pPr>
      <w:r w:rsidRPr="00256A87">
        <w:rPr>
          <w:b/>
          <w:bCs/>
        </w:rPr>
        <w:t xml:space="preserve"> </w:t>
      </w:r>
      <w:r>
        <w:rPr>
          <w:b/>
          <w:bCs/>
        </w:rPr>
        <w:tab/>
      </w:r>
      <w:r w:rsidRPr="00256A87">
        <w:t>magnifying glass, bug pots, white sheets/scrap paper, soft brush</w:t>
      </w:r>
    </w:p>
    <w:p w14:paraId="7803279B" w14:textId="0046DF83" w:rsidR="00256A87" w:rsidRPr="00256A87" w:rsidRDefault="00256A87" w:rsidP="00256A87">
      <w:pPr>
        <w:pStyle w:val="Heading3"/>
        <w:spacing w:line="360" w:lineRule="auto"/>
      </w:pPr>
      <w:r w:rsidRPr="00256A87">
        <w:t>Background information</w:t>
      </w:r>
    </w:p>
    <w:p w14:paraId="31F19709" w14:textId="77777777" w:rsidR="00256A87" w:rsidRDefault="00256A87" w:rsidP="00256A87">
      <w:pPr>
        <w:spacing w:line="360" w:lineRule="auto"/>
      </w:pPr>
      <w:r w:rsidRPr="00256A87">
        <w:t xml:space="preserve">Did you know there are over 25,000 minibeast species living in the UK? </w:t>
      </w:r>
    </w:p>
    <w:p w14:paraId="2C136450" w14:textId="1C3BF9E1" w:rsidR="00256A87" w:rsidRPr="00256A87" w:rsidRDefault="00256A87" w:rsidP="00256A87">
      <w:pPr>
        <w:spacing w:line="360" w:lineRule="auto"/>
      </w:pPr>
      <w:r w:rsidRPr="00256A87">
        <w:t>Minibeasts can be found living in lots of different places. In leaf piles, in the soil, under rocks stones and other objects, in trees, pond and hedgerows to name just a few! Minibeasts are small creatures like worms, snails</w:t>
      </w:r>
      <w:r>
        <w:t>,</w:t>
      </w:r>
      <w:r w:rsidRPr="00256A87">
        <w:t xml:space="preserve"> </w:t>
      </w:r>
      <w:proofErr w:type="gramStart"/>
      <w:r w:rsidRPr="00256A87">
        <w:t>spiders</w:t>
      </w:r>
      <w:proofErr w:type="gramEnd"/>
      <w:r w:rsidRPr="00256A87">
        <w:t xml:space="preserve"> and insects. The scientific name for these creatures is invertebrates, creatures without a backbone. </w:t>
      </w:r>
    </w:p>
    <w:p w14:paraId="7EFC2667" w14:textId="1C069E62" w:rsidR="00256A87" w:rsidRPr="00256A87" w:rsidRDefault="00256A87" w:rsidP="00256A87">
      <w:pPr>
        <w:spacing w:line="360" w:lineRule="auto"/>
      </w:pPr>
      <w:r w:rsidRPr="00256A87">
        <w:t>Minibeasts are crucial for survival and are an important part of our ecosystem. Planting trees will encourage new and wider varieties of animals to your school. The Oak tree is a particularly good habitat for your forest, Oaks provide a habitat for more organisms than any other tree species in the UK! A single oak tree can provide a habitat for 350 different species of insects, which is great as a food source for birds!</w:t>
      </w:r>
    </w:p>
    <w:p w14:paraId="4D58AD12" w14:textId="77777777" w:rsidR="00256A87" w:rsidRDefault="00256A87" w:rsidP="00256A87">
      <w:pPr>
        <w:spacing w:line="360" w:lineRule="auto"/>
      </w:pPr>
    </w:p>
    <w:p w14:paraId="2A5A395A" w14:textId="6D50B13D" w:rsidR="00256A87" w:rsidRPr="00256A87" w:rsidRDefault="00256A87" w:rsidP="00256A87">
      <w:pPr>
        <w:pStyle w:val="Heading3"/>
        <w:spacing w:line="360" w:lineRule="auto"/>
        <w:rPr>
          <w:sz w:val="40"/>
          <w:szCs w:val="12"/>
        </w:rPr>
      </w:pPr>
      <w:r w:rsidRPr="00256A87">
        <w:rPr>
          <w:sz w:val="40"/>
          <w:szCs w:val="12"/>
        </w:rPr>
        <w:lastRenderedPageBreak/>
        <w:t>Activity:</w:t>
      </w:r>
    </w:p>
    <w:p w14:paraId="6256F5F4" w14:textId="4AE5F1EE" w:rsidR="00256A87" w:rsidRPr="00256A87" w:rsidRDefault="00256A87" w:rsidP="00256A87">
      <w:pPr>
        <w:numPr>
          <w:ilvl w:val="0"/>
          <w:numId w:val="25"/>
        </w:numPr>
        <w:spacing w:line="360" w:lineRule="auto"/>
      </w:pPr>
      <w:r w:rsidRPr="00256A87">
        <w:t>Familiarise yourself with the RSPB minibeast identification sheets</w:t>
      </w:r>
      <w:hyperlink r:id="rId18" w:history="1">
        <w:r w:rsidRPr="00256A87">
          <w:rPr>
            <w:rStyle w:val="Hyperlink"/>
          </w:rPr>
          <w:t xml:space="preserve"> here</w:t>
        </w:r>
      </w:hyperlink>
      <w:r w:rsidRPr="00256A87">
        <w:t xml:space="preserve"> </w:t>
      </w:r>
    </w:p>
    <w:p w14:paraId="3D267DB0" w14:textId="5829FCB4" w:rsidR="00256A87" w:rsidRPr="00256A87" w:rsidRDefault="00256A87" w:rsidP="00256A87">
      <w:pPr>
        <w:numPr>
          <w:ilvl w:val="0"/>
          <w:numId w:val="25"/>
        </w:numPr>
        <w:spacing w:line="360" w:lineRule="auto"/>
      </w:pPr>
      <w:r w:rsidRPr="00256A87">
        <w:t>In groups of 3/4 pick an area of your school grounds to investigate. Think about exploring different areas</w:t>
      </w:r>
      <w:r w:rsidR="00B712BA">
        <w:t xml:space="preserve"> or </w:t>
      </w:r>
      <w:r w:rsidRPr="00256A87">
        <w:t>habitats</w:t>
      </w:r>
      <w:r w:rsidR="00B712BA">
        <w:t>.</w:t>
      </w:r>
      <w:r w:rsidRPr="00256A87">
        <w:t xml:space="preserve">  </w:t>
      </w:r>
    </w:p>
    <w:p w14:paraId="08B09FEF" w14:textId="77777777" w:rsidR="00256A87" w:rsidRPr="00256A87" w:rsidRDefault="00256A87" w:rsidP="00256A87">
      <w:pPr>
        <w:numPr>
          <w:ilvl w:val="0"/>
          <w:numId w:val="25"/>
        </w:numPr>
        <w:spacing w:line="360" w:lineRule="auto"/>
      </w:pPr>
      <w:r w:rsidRPr="00256A87">
        <w:t>Explore the area and identify as many minibeasts as possible. Keep a tally of all you find.</w:t>
      </w:r>
    </w:p>
    <w:p w14:paraId="7AF442E0" w14:textId="4D1757C7" w:rsidR="00256A87" w:rsidRPr="00256A87" w:rsidRDefault="00256A87" w:rsidP="00256A87">
      <w:pPr>
        <w:numPr>
          <w:ilvl w:val="0"/>
          <w:numId w:val="25"/>
        </w:numPr>
        <w:spacing w:line="360" w:lineRule="auto"/>
      </w:pPr>
      <w:r w:rsidRPr="00256A87">
        <w:t xml:space="preserve">Return to the class and discuss the </w:t>
      </w:r>
      <w:proofErr w:type="gramStart"/>
      <w:r w:rsidRPr="00256A87">
        <w:t>followin</w:t>
      </w:r>
      <w:r>
        <w:t>g</w:t>
      </w:r>
      <w:r w:rsidR="00B712BA">
        <w:t>;</w:t>
      </w:r>
      <w:proofErr w:type="gramEnd"/>
    </w:p>
    <w:p w14:paraId="07B68E47" w14:textId="77777777" w:rsidR="00256A87" w:rsidRPr="00256A87" w:rsidRDefault="00256A87" w:rsidP="00256A87">
      <w:pPr>
        <w:pStyle w:val="ListParagraph"/>
        <w:numPr>
          <w:ilvl w:val="0"/>
          <w:numId w:val="29"/>
        </w:numPr>
        <w:spacing w:line="360" w:lineRule="auto"/>
      </w:pPr>
      <w:r w:rsidRPr="00256A87">
        <w:t>What is the most common minibeast in your school?</w:t>
      </w:r>
    </w:p>
    <w:p w14:paraId="017CF9DC" w14:textId="77777777" w:rsidR="00256A87" w:rsidRPr="00256A87" w:rsidRDefault="00256A87" w:rsidP="00256A87">
      <w:pPr>
        <w:pStyle w:val="ListParagraph"/>
        <w:numPr>
          <w:ilvl w:val="0"/>
          <w:numId w:val="29"/>
        </w:numPr>
        <w:spacing w:line="360" w:lineRule="auto"/>
      </w:pPr>
      <w:r w:rsidRPr="00256A87">
        <w:t>What part of the school grounds is home to the most minibeast? Why?</w:t>
      </w:r>
    </w:p>
    <w:p w14:paraId="328A2C03" w14:textId="77777777" w:rsidR="00256A87" w:rsidRPr="00256A87" w:rsidRDefault="00256A87" w:rsidP="00256A87">
      <w:pPr>
        <w:pStyle w:val="ListParagraph"/>
        <w:numPr>
          <w:ilvl w:val="0"/>
          <w:numId w:val="29"/>
        </w:numPr>
        <w:spacing w:line="360" w:lineRule="auto"/>
      </w:pPr>
      <w:r w:rsidRPr="00256A87">
        <w:t xml:space="preserve">What can we do to protect their habitats and encourage more wildlife to the school grounds? </w:t>
      </w:r>
    </w:p>
    <w:p w14:paraId="79C746AE" w14:textId="3DFF2A8B" w:rsidR="00256A87" w:rsidRPr="00256A87" w:rsidRDefault="00256A87" w:rsidP="00256A87">
      <w:pPr>
        <w:numPr>
          <w:ilvl w:val="0"/>
          <w:numId w:val="25"/>
        </w:numPr>
        <w:spacing w:line="360" w:lineRule="auto"/>
      </w:pPr>
      <w:r w:rsidRPr="00256A87">
        <w:t>Using a satellite image of your school and grounds add images of all the minibeast you found and their location to create a map of habitats.</w:t>
      </w:r>
    </w:p>
    <w:p w14:paraId="6CEF7383" w14:textId="77777777" w:rsidR="00256A87" w:rsidRPr="00256A87" w:rsidRDefault="00256A87" w:rsidP="00256A87">
      <w:pPr>
        <w:spacing w:line="360" w:lineRule="auto"/>
        <w:rPr>
          <w:b/>
          <w:bCs/>
        </w:rPr>
      </w:pPr>
      <w:r w:rsidRPr="00256A87">
        <w:rPr>
          <w:b/>
          <w:bCs/>
        </w:rPr>
        <w:t>Curriculum Links Purposes:</w:t>
      </w:r>
    </w:p>
    <w:p w14:paraId="392F5935" w14:textId="77777777" w:rsidR="00256A87" w:rsidRPr="00256A87" w:rsidRDefault="00256A87" w:rsidP="00256A87">
      <w:pPr>
        <w:pStyle w:val="ListParagraph"/>
        <w:numPr>
          <w:ilvl w:val="0"/>
          <w:numId w:val="30"/>
        </w:numPr>
        <w:spacing w:line="360" w:lineRule="auto"/>
      </w:pPr>
      <w:r w:rsidRPr="00256A87">
        <w:t xml:space="preserve">Ethical, informed citizens of Wales and the world </w:t>
      </w:r>
    </w:p>
    <w:p w14:paraId="687E2064" w14:textId="77777777" w:rsidR="00256A87" w:rsidRPr="00256A87" w:rsidRDefault="00256A87" w:rsidP="00256A87">
      <w:pPr>
        <w:spacing w:line="360" w:lineRule="auto"/>
        <w:rPr>
          <w:b/>
          <w:bCs/>
        </w:rPr>
      </w:pPr>
      <w:r w:rsidRPr="00256A87">
        <w:rPr>
          <w:b/>
          <w:bCs/>
        </w:rPr>
        <w:t>AOLE’s</w:t>
      </w:r>
    </w:p>
    <w:p w14:paraId="49AD89DF" w14:textId="77777777" w:rsidR="00256A87" w:rsidRPr="00256A87" w:rsidRDefault="00256A87" w:rsidP="00256A87">
      <w:pPr>
        <w:pStyle w:val="ListParagraph"/>
        <w:numPr>
          <w:ilvl w:val="0"/>
          <w:numId w:val="30"/>
        </w:numPr>
        <w:spacing w:line="360" w:lineRule="auto"/>
      </w:pPr>
      <w:r w:rsidRPr="00256A87">
        <w:t>Science and Technology</w:t>
      </w:r>
    </w:p>
    <w:p w14:paraId="218F1F48" w14:textId="77777777" w:rsidR="00256A87" w:rsidRPr="00256A87" w:rsidRDefault="00256A87" w:rsidP="00256A87">
      <w:pPr>
        <w:spacing w:line="360" w:lineRule="auto"/>
        <w:rPr>
          <w:b/>
          <w:bCs/>
        </w:rPr>
      </w:pPr>
      <w:r w:rsidRPr="00256A87">
        <w:rPr>
          <w:b/>
          <w:bCs/>
        </w:rPr>
        <w:t>Statements of what matters</w:t>
      </w:r>
    </w:p>
    <w:p w14:paraId="0AAFDCE2" w14:textId="5DD07C60" w:rsidR="00256A87" w:rsidRPr="00256A87" w:rsidRDefault="00256A87" w:rsidP="00256A87">
      <w:pPr>
        <w:pStyle w:val="ListParagraph"/>
        <w:numPr>
          <w:ilvl w:val="0"/>
          <w:numId w:val="30"/>
        </w:numPr>
        <w:spacing w:line="360" w:lineRule="auto"/>
      </w:pPr>
      <w:r w:rsidRPr="00256A87">
        <w:t>The world around us is full of living things which depend on each other for survival</w:t>
      </w:r>
      <w:r w:rsidR="00B712BA">
        <w:t>.</w:t>
      </w:r>
    </w:p>
    <w:p w14:paraId="17B987C5" w14:textId="77777777" w:rsidR="00256A87" w:rsidRPr="00256A87" w:rsidRDefault="00256A87" w:rsidP="00256A87">
      <w:pPr>
        <w:spacing w:line="360" w:lineRule="auto"/>
        <w:rPr>
          <w:b/>
          <w:bCs/>
        </w:rPr>
      </w:pPr>
      <w:r w:rsidRPr="00256A87">
        <w:rPr>
          <w:b/>
          <w:bCs/>
        </w:rPr>
        <w:t xml:space="preserve">AOLE’S </w:t>
      </w:r>
    </w:p>
    <w:p w14:paraId="439A56D9" w14:textId="77777777" w:rsidR="00256A87" w:rsidRPr="00256A87" w:rsidRDefault="00256A87" w:rsidP="00256A87">
      <w:pPr>
        <w:pStyle w:val="ListParagraph"/>
        <w:numPr>
          <w:ilvl w:val="0"/>
          <w:numId w:val="30"/>
        </w:numPr>
        <w:spacing w:line="360" w:lineRule="auto"/>
      </w:pPr>
      <w:r w:rsidRPr="00256A87">
        <w:t>Humanities</w:t>
      </w:r>
    </w:p>
    <w:p w14:paraId="1302AB36" w14:textId="77777777" w:rsidR="00256A87" w:rsidRPr="00256A87" w:rsidRDefault="00256A87" w:rsidP="00256A87">
      <w:pPr>
        <w:spacing w:line="360" w:lineRule="auto"/>
        <w:rPr>
          <w:b/>
          <w:bCs/>
        </w:rPr>
      </w:pPr>
      <w:r w:rsidRPr="00256A87">
        <w:rPr>
          <w:b/>
          <w:bCs/>
        </w:rPr>
        <w:t xml:space="preserve">Statements of what matters </w:t>
      </w:r>
    </w:p>
    <w:p w14:paraId="686EEB11" w14:textId="77777777" w:rsidR="00256A87" w:rsidRPr="00256A87" w:rsidRDefault="00256A87" w:rsidP="00256A87">
      <w:pPr>
        <w:pStyle w:val="ListParagraph"/>
        <w:numPr>
          <w:ilvl w:val="0"/>
          <w:numId w:val="30"/>
        </w:numPr>
        <w:spacing w:line="360" w:lineRule="auto"/>
      </w:pPr>
      <w:r w:rsidRPr="00256A87">
        <w:t xml:space="preserve">Our natural world is diverse and dynamic, influenced by proceeded and human actions. </w:t>
      </w:r>
    </w:p>
    <w:p w14:paraId="023CCAB7" w14:textId="77777777" w:rsidR="00256A87" w:rsidRPr="00256A87" w:rsidRDefault="00256A87" w:rsidP="00256A87">
      <w:pPr>
        <w:spacing w:line="360" w:lineRule="auto"/>
      </w:pPr>
    </w:p>
    <w:p w14:paraId="5A9A35F0" w14:textId="77777777" w:rsidR="00256A87" w:rsidRDefault="00256A87" w:rsidP="00256A87">
      <w:pPr>
        <w:spacing w:line="360" w:lineRule="auto"/>
        <w:rPr>
          <w:b/>
          <w:bCs/>
        </w:rPr>
      </w:pPr>
    </w:p>
    <w:p w14:paraId="44F2A676" w14:textId="77777777" w:rsidR="00256A87" w:rsidRDefault="00256A87" w:rsidP="00256A87">
      <w:pPr>
        <w:spacing w:line="360" w:lineRule="auto"/>
        <w:rPr>
          <w:b/>
          <w:bCs/>
        </w:rPr>
      </w:pPr>
    </w:p>
    <w:p w14:paraId="1E39D2A9" w14:textId="77777777" w:rsidR="00256A87" w:rsidRDefault="00256A87" w:rsidP="00256A87">
      <w:pPr>
        <w:spacing w:line="360" w:lineRule="auto"/>
        <w:rPr>
          <w:b/>
          <w:bCs/>
        </w:rPr>
      </w:pPr>
    </w:p>
    <w:p w14:paraId="3A320011" w14:textId="77777777" w:rsidR="00256A87" w:rsidRDefault="00256A87" w:rsidP="00256A87">
      <w:pPr>
        <w:spacing w:line="360" w:lineRule="auto"/>
        <w:rPr>
          <w:b/>
          <w:bCs/>
        </w:rPr>
      </w:pPr>
    </w:p>
    <w:p w14:paraId="7139724B" w14:textId="00334564" w:rsidR="00256A87" w:rsidRPr="00256A87" w:rsidRDefault="00B712BA" w:rsidP="00256A87">
      <w:pPr>
        <w:pStyle w:val="Heading3"/>
        <w:spacing w:line="360" w:lineRule="auto"/>
      </w:pPr>
      <w:r>
        <w:rPr>
          <w:b/>
          <w:bCs w:val="0"/>
          <w:noProof/>
        </w:rPr>
        <w:lastRenderedPageBreak/>
        <w:drawing>
          <wp:anchor distT="0" distB="0" distL="114300" distR="114300" simplePos="0" relativeHeight="251658250" behindDoc="0" locked="0" layoutInCell="1" allowOverlap="1" wp14:anchorId="75B11D3A" wp14:editId="2205AC25">
            <wp:simplePos x="0" y="0"/>
            <wp:positionH relativeFrom="margin">
              <wp:align>left</wp:align>
            </wp:positionH>
            <wp:positionV relativeFrom="paragraph">
              <wp:posOffset>613649</wp:posOffset>
            </wp:positionV>
            <wp:extent cx="3479165" cy="2412365"/>
            <wp:effectExtent l="0" t="0" r="6985" b="6985"/>
            <wp:wrapThrough wrapText="bothSides">
              <wp:wrapPolygon edited="0">
                <wp:start x="0" y="0"/>
                <wp:lineTo x="0" y="21492"/>
                <wp:lineTo x="21525" y="21492"/>
                <wp:lineTo x="21525" y="0"/>
                <wp:lineTo x="0" y="0"/>
              </wp:wrapPolygon>
            </wp:wrapThrough>
            <wp:docPr id="10" name="Picture 10"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plant&#10;&#10;Description automatically generated"/>
                    <pic:cNvPicPr/>
                  </pic:nvPicPr>
                  <pic:blipFill rotWithShape="1">
                    <a:blip r:embed="rId19" cstate="print">
                      <a:extLst>
                        <a:ext uri="{28A0092B-C50C-407E-A947-70E740481C1C}">
                          <a14:useLocalDpi xmlns:a14="http://schemas.microsoft.com/office/drawing/2010/main" val="0"/>
                        </a:ext>
                      </a:extLst>
                    </a:blip>
                    <a:srcRect r="18876"/>
                    <a:stretch/>
                  </pic:blipFill>
                  <pic:spPr bwMode="auto">
                    <a:xfrm>
                      <a:off x="0" y="0"/>
                      <a:ext cx="3479165" cy="241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A87" w:rsidRPr="00256A87">
        <w:t xml:space="preserve">Super Scientist </w:t>
      </w:r>
    </w:p>
    <w:p w14:paraId="43E2A0B5" w14:textId="0E5223C7" w:rsidR="00256A87" w:rsidRPr="00256A87" w:rsidRDefault="00256A87" w:rsidP="00256A87">
      <w:pPr>
        <w:spacing w:line="360" w:lineRule="auto"/>
      </w:pPr>
      <w:r w:rsidRPr="00256A87">
        <w:rPr>
          <w:b/>
          <w:bCs/>
        </w:rPr>
        <w:t>Activity</w:t>
      </w:r>
      <w:r>
        <w:rPr>
          <w:b/>
          <w:bCs/>
        </w:rPr>
        <w:t>:</w:t>
      </w:r>
      <w:r w:rsidRPr="00256A87">
        <w:rPr>
          <w:b/>
          <w:bCs/>
        </w:rPr>
        <w:t xml:space="preserve"> </w:t>
      </w:r>
      <w:r w:rsidRPr="00256A87">
        <w:t>Tree Detective</w:t>
      </w:r>
    </w:p>
    <w:p w14:paraId="683C1B17" w14:textId="77777777" w:rsidR="00256A87" w:rsidRPr="00256A87" w:rsidRDefault="00256A87" w:rsidP="00256A87">
      <w:pPr>
        <w:spacing w:line="360" w:lineRule="auto"/>
      </w:pPr>
      <w:r w:rsidRPr="00256A87">
        <w:rPr>
          <w:b/>
          <w:bCs/>
        </w:rPr>
        <w:t xml:space="preserve">Time: </w:t>
      </w:r>
      <w:r w:rsidRPr="00256A87">
        <w:t>30 minutes</w:t>
      </w:r>
    </w:p>
    <w:p w14:paraId="7F599D7E" w14:textId="77777777" w:rsidR="00B712BA" w:rsidRDefault="00256A87" w:rsidP="00256A87">
      <w:pPr>
        <w:spacing w:line="360" w:lineRule="auto"/>
        <w:rPr>
          <w:b/>
          <w:bCs/>
        </w:rPr>
      </w:pPr>
      <w:r w:rsidRPr="00256A87">
        <w:rPr>
          <w:b/>
          <w:bCs/>
        </w:rPr>
        <w:t xml:space="preserve">Global Goals: </w:t>
      </w:r>
    </w:p>
    <w:p w14:paraId="64E82B4D" w14:textId="365BEB2B" w:rsidR="00256A87" w:rsidRPr="00256A87" w:rsidRDefault="00256A87" w:rsidP="00256A87">
      <w:pPr>
        <w:spacing w:line="360" w:lineRule="auto"/>
      </w:pPr>
      <w:r w:rsidRPr="00256A87">
        <w:t>Global Goal 11 Sustainable Cities and Communities</w:t>
      </w:r>
    </w:p>
    <w:p w14:paraId="39D22308" w14:textId="3A4C1045" w:rsidR="00256A87" w:rsidRPr="00256A87" w:rsidRDefault="00256A87" w:rsidP="00256A87">
      <w:pPr>
        <w:spacing w:line="360" w:lineRule="auto"/>
      </w:pPr>
      <w:r w:rsidRPr="00256A87">
        <w:t>Global Goal 15 Life on Land</w:t>
      </w:r>
    </w:p>
    <w:p w14:paraId="54928861" w14:textId="77777777" w:rsidR="00B712BA" w:rsidRDefault="00B712BA" w:rsidP="00256A87">
      <w:pPr>
        <w:spacing w:line="360" w:lineRule="auto"/>
        <w:rPr>
          <w:b/>
          <w:bCs/>
        </w:rPr>
      </w:pPr>
    </w:p>
    <w:p w14:paraId="10F8DDA6" w14:textId="77777777" w:rsidR="00B712BA" w:rsidRDefault="00B712BA" w:rsidP="00256A87">
      <w:pPr>
        <w:spacing w:line="360" w:lineRule="auto"/>
        <w:rPr>
          <w:b/>
          <w:bCs/>
        </w:rPr>
      </w:pPr>
    </w:p>
    <w:p w14:paraId="4D96BFA0" w14:textId="1486C323" w:rsidR="00256A87" w:rsidRPr="00256A87" w:rsidRDefault="00256A87" w:rsidP="00256A87">
      <w:pPr>
        <w:spacing w:line="360" w:lineRule="auto"/>
      </w:pPr>
      <w:r w:rsidRPr="00256A87">
        <w:rPr>
          <w:b/>
          <w:bCs/>
        </w:rPr>
        <w:t>Aim</w:t>
      </w:r>
      <w:r w:rsidRPr="00256A87">
        <w:t xml:space="preserve">: To understand the importance of tree identification and identify tree species at different times of the year. </w:t>
      </w:r>
    </w:p>
    <w:p w14:paraId="2B422F2C" w14:textId="77777777" w:rsidR="00256A87" w:rsidRPr="00256A87" w:rsidRDefault="00256A87" w:rsidP="00256A87">
      <w:pPr>
        <w:spacing w:line="360" w:lineRule="auto"/>
        <w:rPr>
          <w:b/>
          <w:bCs/>
        </w:rPr>
      </w:pPr>
      <w:r w:rsidRPr="00256A87">
        <w:rPr>
          <w:b/>
          <w:bCs/>
        </w:rPr>
        <w:t xml:space="preserve">Resources </w:t>
      </w:r>
    </w:p>
    <w:p w14:paraId="251880DB" w14:textId="62219CC5" w:rsidR="00256A87" w:rsidRPr="00256A87" w:rsidRDefault="000E4CEC" w:rsidP="00256A87">
      <w:pPr>
        <w:spacing w:line="360" w:lineRule="auto"/>
        <w:ind w:firstLine="720"/>
        <w:rPr>
          <w:b/>
          <w:bCs/>
          <w:u w:val="single"/>
        </w:rPr>
      </w:pPr>
      <w:hyperlink r:id="rId20" w:history="1">
        <w:r w:rsidR="00256A87" w:rsidRPr="00256A87">
          <w:rPr>
            <w:rStyle w:val="Hyperlink"/>
          </w:rPr>
          <w:t xml:space="preserve">Woodland Trust ID sheet  </w:t>
        </w:r>
      </w:hyperlink>
    </w:p>
    <w:p w14:paraId="38140B2E" w14:textId="77777777" w:rsidR="00256A87" w:rsidRPr="00256A87" w:rsidRDefault="00256A87" w:rsidP="00256A87">
      <w:pPr>
        <w:spacing w:line="360" w:lineRule="auto"/>
        <w:ind w:firstLine="720"/>
      </w:pPr>
      <w:r w:rsidRPr="00256A87">
        <w:t xml:space="preserve">Choose the most appropriate sheet for the time of year. </w:t>
      </w:r>
    </w:p>
    <w:p w14:paraId="73FDB155" w14:textId="77777777" w:rsidR="00256A87" w:rsidRPr="00256A87" w:rsidRDefault="00256A87" w:rsidP="00256A87">
      <w:pPr>
        <w:spacing w:line="360" w:lineRule="auto"/>
        <w:ind w:firstLine="720"/>
      </w:pPr>
      <w:r w:rsidRPr="00256A87">
        <w:t>Pens</w:t>
      </w:r>
    </w:p>
    <w:p w14:paraId="668910F9" w14:textId="77777777" w:rsidR="00256A87" w:rsidRPr="00256A87" w:rsidRDefault="00256A87" w:rsidP="00256A87">
      <w:pPr>
        <w:spacing w:line="360" w:lineRule="auto"/>
        <w:ind w:firstLine="720"/>
      </w:pPr>
      <w:r w:rsidRPr="00256A87">
        <w:t>Pencils</w:t>
      </w:r>
    </w:p>
    <w:p w14:paraId="335D0D7B" w14:textId="77777777" w:rsidR="00256A87" w:rsidRPr="00256A87" w:rsidRDefault="00256A87" w:rsidP="00256A87">
      <w:pPr>
        <w:spacing w:line="360" w:lineRule="auto"/>
        <w:ind w:firstLine="720"/>
      </w:pPr>
      <w:r w:rsidRPr="00256A87">
        <w:t>Map/satellite image of the school</w:t>
      </w:r>
    </w:p>
    <w:p w14:paraId="450AC90B" w14:textId="77777777" w:rsidR="00256A87" w:rsidRDefault="00256A87" w:rsidP="00256A87">
      <w:pPr>
        <w:pStyle w:val="Heading3"/>
        <w:spacing w:line="360" w:lineRule="auto"/>
      </w:pPr>
    </w:p>
    <w:p w14:paraId="13DAE62D" w14:textId="0DF682F6" w:rsidR="00256A87" w:rsidRPr="00256A87" w:rsidRDefault="00256A87" w:rsidP="00256A87">
      <w:pPr>
        <w:pStyle w:val="Heading3"/>
        <w:spacing w:line="360" w:lineRule="auto"/>
      </w:pPr>
      <w:r w:rsidRPr="00256A87">
        <w:t>Background Information</w:t>
      </w:r>
    </w:p>
    <w:p w14:paraId="26F653A2" w14:textId="77777777" w:rsidR="00256A87" w:rsidRDefault="00256A87" w:rsidP="00256A87">
      <w:pPr>
        <w:spacing w:line="360" w:lineRule="auto"/>
      </w:pPr>
      <w:r w:rsidRPr="00256A87">
        <w:t>Did you know, there are 60,000 different species of trees in the world</w:t>
      </w:r>
      <w:r>
        <w:t xml:space="preserve">? </w:t>
      </w:r>
      <w:r w:rsidRPr="00256A87">
        <w:t xml:space="preserve">60 of those are native to Britain. </w:t>
      </w:r>
    </w:p>
    <w:p w14:paraId="4FBD128E" w14:textId="228A1939" w:rsidR="00256A87" w:rsidRPr="00256A87" w:rsidRDefault="00256A87" w:rsidP="00256A87">
      <w:pPr>
        <w:spacing w:line="360" w:lineRule="auto"/>
      </w:pPr>
      <w:r w:rsidRPr="00256A87">
        <w:t xml:space="preserve">Native trees are important because they have adapted to grow in our climate and harbour far more wildlife than non-native species. Unfortunately, half of Britain’s ancient woodlands have disappeared since the 1950s although we have seen an increase in woodland cover in Wales since the 1900s. </w:t>
      </w:r>
    </w:p>
    <w:p w14:paraId="237DB2FF" w14:textId="77777777" w:rsidR="00256A87" w:rsidRPr="00256A87" w:rsidRDefault="00256A87" w:rsidP="00256A87">
      <w:pPr>
        <w:spacing w:line="360" w:lineRule="auto"/>
      </w:pPr>
      <w:r w:rsidRPr="00256A87">
        <w:t xml:space="preserve">Trees provide shade, habitats for animals, </w:t>
      </w:r>
      <w:proofErr w:type="gramStart"/>
      <w:r w:rsidRPr="00256A87">
        <w:t>oxygen</w:t>
      </w:r>
      <w:proofErr w:type="gramEnd"/>
      <w:r w:rsidRPr="00256A87">
        <w:t xml:space="preserve"> and resources for humans. Knowing how to identify trees and knowing our Oak from our Elder can help us look after and care for these important commodities.  </w:t>
      </w:r>
    </w:p>
    <w:p w14:paraId="28489936" w14:textId="224059CD" w:rsidR="00256A87" w:rsidRPr="00256A87" w:rsidRDefault="00256A87" w:rsidP="00256A87">
      <w:pPr>
        <w:pStyle w:val="Heading3"/>
        <w:spacing w:line="360" w:lineRule="auto"/>
      </w:pPr>
      <w:r w:rsidRPr="00256A87">
        <w:lastRenderedPageBreak/>
        <w:t>Activity</w:t>
      </w:r>
    </w:p>
    <w:p w14:paraId="042A656B" w14:textId="77777777" w:rsidR="00256A87" w:rsidRPr="00256A87" w:rsidRDefault="00256A87" w:rsidP="00256A87">
      <w:pPr>
        <w:numPr>
          <w:ilvl w:val="0"/>
          <w:numId w:val="27"/>
        </w:numPr>
        <w:spacing w:line="360" w:lineRule="auto"/>
      </w:pPr>
      <w:r w:rsidRPr="00256A87">
        <w:t>Using the map/satellite image of your school ground walk the school grounds and mark the location of all the trees you find.</w:t>
      </w:r>
    </w:p>
    <w:p w14:paraId="69816135" w14:textId="1FF3481C" w:rsidR="00256A87" w:rsidRPr="00256A87" w:rsidRDefault="00256A87" w:rsidP="00256A87">
      <w:pPr>
        <w:numPr>
          <w:ilvl w:val="0"/>
          <w:numId w:val="27"/>
        </w:numPr>
        <w:spacing w:line="360" w:lineRule="auto"/>
      </w:pPr>
      <w:r w:rsidRPr="00256A87">
        <w:t xml:space="preserve">Using </w:t>
      </w:r>
      <w:hyperlink r:id="rId21" w:history="1">
        <w:r w:rsidRPr="00256A87">
          <w:rPr>
            <w:rStyle w:val="Hyperlink"/>
          </w:rPr>
          <w:t>this Identification sheet</w:t>
        </w:r>
      </w:hyperlink>
      <w:r w:rsidRPr="00256A87">
        <w:rPr>
          <w:b/>
          <w:bCs/>
          <w:u w:val="single"/>
        </w:rPr>
        <w:t xml:space="preserve"> </w:t>
      </w:r>
      <w:r w:rsidRPr="00256A87">
        <w:t>try and identify each of the species on your map.</w:t>
      </w:r>
    </w:p>
    <w:p w14:paraId="237B15F5" w14:textId="6E1B6A19" w:rsidR="00256A87" w:rsidRPr="00256A87" w:rsidRDefault="00256A87" w:rsidP="00256A87">
      <w:pPr>
        <w:numPr>
          <w:ilvl w:val="0"/>
          <w:numId w:val="27"/>
        </w:numPr>
        <w:spacing w:line="360" w:lineRule="auto"/>
      </w:pPr>
      <w:r w:rsidRPr="00256A87">
        <w:t>Label your map with the identified tree species. You could do this with images or by creating a colour coded key for your map.</w:t>
      </w:r>
    </w:p>
    <w:p w14:paraId="44061A77" w14:textId="35FEFC13" w:rsidR="00256A87" w:rsidRPr="00256A87" w:rsidRDefault="00256A87" w:rsidP="00256A87">
      <w:pPr>
        <w:numPr>
          <w:ilvl w:val="0"/>
          <w:numId w:val="27"/>
        </w:numPr>
        <w:spacing w:line="360" w:lineRule="auto"/>
      </w:pPr>
      <w:r w:rsidRPr="00256A87">
        <w:t>Return to your class, were there any tree species you were unable to identify? Use your detective skills to investigate online what tree species they might be and add them to your map.</w:t>
      </w:r>
    </w:p>
    <w:p w14:paraId="3932257E" w14:textId="77777777" w:rsidR="00256A87" w:rsidRPr="00256A87" w:rsidRDefault="00256A87" w:rsidP="00256A87">
      <w:pPr>
        <w:spacing w:line="360" w:lineRule="auto"/>
        <w:rPr>
          <w:b/>
          <w:bCs/>
        </w:rPr>
      </w:pPr>
      <w:r w:rsidRPr="00256A87">
        <w:rPr>
          <w:b/>
          <w:bCs/>
        </w:rPr>
        <w:t>Curriculum Links Purposes:</w:t>
      </w:r>
    </w:p>
    <w:p w14:paraId="53D51994" w14:textId="77777777" w:rsidR="00256A87" w:rsidRPr="00256A87" w:rsidRDefault="00256A87" w:rsidP="00256A87">
      <w:pPr>
        <w:pStyle w:val="ListParagraph"/>
        <w:numPr>
          <w:ilvl w:val="0"/>
          <w:numId w:val="30"/>
        </w:numPr>
        <w:spacing w:line="360" w:lineRule="auto"/>
      </w:pPr>
      <w:r w:rsidRPr="00256A87">
        <w:t xml:space="preserve">Ethical, informed citizens of Wales and the world </w:t>
      </w:r>
    </w:p>
    <w:p w14:paraId="3143358F" w14:textId="77777777" w:rsidR="00256A87" w:rsidRPr="00256A87" w:rsidRDefault="00256A87" w:rsidP="00256A87">
      <w:pPr>
        <w:spacing w:line="360" w:lineRule="auto"/>
        <w:rPr>
          <w:b/>
          <w:bCs/>
        </w:rPr>
      </w:pPr>
      <w:r w:rsidRPr="00256A87">
        <w:rPr>
          <w:b/>
          <w:bCs/>
        </w:rPr>
        <w:t>AOLE’s</w:t>
      </w:r>
    </w:p>
    <w:p w14:paraId="7A6A6CE9" w14:textId="77777777" w:rsidR="00256A87" w:rsidRPr="00256A87" w:rsidRDefault="00256A87" w:rsidP="00256A87">
      <w:pPr>
        <w:pStyle w:val="ListParagraph"/>
        <w:numPr>
          <w:ilvl w:val="0"/>
          <w:numId w:val="30"/>
        </w:numPr>
        <w:spacing w:line="360" w:lineRule="auto"/>
      </w:pPr>
      <w:r w:rsidRPr="00256A87">
        <w:t>Science and Technology</w:t>
      </w:r>
    </w:p>
    <w:p w14:paraId="5FE12F2A" w14:textId="77777777" w:rsidR="00256A87" w:rsidRPr="00256A87" w:rsidRDefault="00256A87" w:rsidP="00256A87">
      <w:pPr>
        <w:spacing w:line="360" w:lineRule="auto"/>
        <w:rPr>
          <w:b/>
          <w:bCs/>
        </w:rPr>
      </w:pPr>
      <w:r w:rsidRPr="00256A87">
        <w:rPr>
          <w:b/>
          <w:bCs/>
        </w:rPr>
        <w:t>Statements of what matters</w:t>
      </w:r>
    </w:p>
    <w:p w14:paraId="5CDB364C" w14:textId="77777777" w:rsidR="00256A87" w:rsidRPr="00256A87" w:rsidRDefault="00256A87" w:rsidP="00256A87">
      <w:pPr>
        <w:pStyle w:val="ListParagraph"/>
        <w:numPr>
          <w:ilvl w:val="0"/>
          <w:numId w:val="30"/>
        </w:numPr>
        <w:spacing w:line="360" w:lineRule="auto"/>
      </w:pPr>
      <w:r w:rsidRPr="00256A87">
        <w:t xml:space="preserve">The world around us is full of living things which depend on each other for </w:t>
      </w:r>
      <w:proofErr w:type="gramStart"/>
      <w:r w:rsidRPr="00256A87">
        <w:t>survival</w:t>
      </w:r>
      <w:proofErr w:type="gramEnd"/>
    </w:p>
    <w:p w14:paraId="60BEEBDB" w14:textId="77777777" w:rsidR="00256A87" w:rsidRPr="00256A87" w:rsidRDefault="00256A87" w:rsidP="00256A87">
      <w:pPr>
        <w:spacing w:line="360" w:lineRule="auto"/>
        <w:rPr>
          <w:b/>
          <w:bCs/>
        </w:rPr>
      </w:pPr>
      <w:r w:rsidRPr="00256A87">
        <w:rPr>
          <w:b/>
          <w:bCs/>
        </w:rPr>
        <w:t xml:space="preserve">AOLE’S </w:t>
      </w:r>
    </w:p>
    <w:p w14:paraId="176B2021" w14:textId="77777777" w:rsidR="00256A87" w:rsidRPr="00256A87" w:rsidRDefault="00256A87" w:rsidP="00256A87">
      <w:pPr>
        <w:pStyle w:val="ListParagraph"/>
        <w:numPr>
          <w:ilvl w:val="0"/>
          <w:numId w:val="30"/>
        </w:numPr>
        <w:spacing w:line="360" w:lineRule="auto"/>
      </w:pPr>
      <w:r w:rsidRPr="00256A87">
        <w:t>Humanities</w:t>
      </w:r>
    </w:p>
    <w:p w14:paraId="03BC573A" w14:textId="77777777" w:rsidR="00256A87" w:rsidRPr="00256A87" w:rsidRDefault="00256A87" w:rsidP="00256A87">
      <w:pPr>
        <w:spacing w:line="360" w:lineRule="auto"/>
        <w:rPr>
          <w:b/>
          <w:bCs/>
        </w:rPr>
      </w:pPr>
      <w:r w:rsidRPr="00256A87">
        <w:rPr>
          <w:b/>
          <w:bCs/>
        </w:rPr>
        <w:t xml:space="preserve">Statements of what matters </w:t>
      </w:r>
    </w:p>
    <w:p w14:paraId="6B6AF940" w14:textId="77777777" w:rsidR="00256A87" w:rsidRPr="00256A87" w:rsidRDefault="00256A87" w:rsidP="00256A87">
      <w:pPr>
        <w:pStyle w:val="ListParagraph"/>
        <w:numPr>
          <w:ilvl w:val="0"/>
          <w:numId w:val="30"/>
        </w:numPr>
        <w:spacing w:line="360" w:lineRule="auto"/>
      </w:pPr>
      <w:r w:rsidRPr="00256A87">
        <w:t xml:space="preserve">Our natural world is diverse and dynamic, influenced by proceeded and human actions. </w:t>
      </w:r>
    </w:p>
    <w:p w14:paraId="4903D5B0" w14:textId="77777777" w:rsidR="005F3603" w:rsidRDefault="005F3603">
      <w:pPr>
        <w:rPr>
          <w:rFonts w:ascii="BloomSpeakOT-Heavy" w:eastAsiaTheme="minorEastAsia" w:hAnsi="BloomSpeakOT-Heavy"/>
          <w:bCs/>
          <w:color w:val="69B39D"/>
          <w:sz w:val="48"/>
          <w:szCs w:val="20"/>
        </w:rPr>
      </w:pPr>
      <w:r>
        <w:br w:type="page"/>
      </w:r>
    </w:p>
    <w:p w14:paraId="61DACF21" w14:textId="36FAA7CB" w:rsidR="00256A87" w:rsidRPr="00256A87" w:rsidRDefault="00BB2DE3" w:rsidP="00256A87">
      <w:pPr>
        <w:pStyle w:val="Heading3"/>
        <w:spacing w:line="360" w:lineRule="auto"/>
      </w:pPr>
      <w:r>
        <w:lastRenderedPageBreak/>
        <w:t>S</w:t>
      </w:r>
      <w:r w:rsidR="00256A87" w:rsidRPr="00256A87">
        <w:t xml:space="preserve">uper Scientist </w:t>
      </w:r>
    </w:p>
    <w:p w14:paraId="2249080C" w14:textId="7AA45E04" w:rsidR="00256A87" w:rsidRPr="00256A87" w:rsidRDefault="00256A87" w:rsidP="00256A87">
      <w:pPr>
        <w:spacing w:line="360" w:lineRule="auto"/>
        <w:rPr>
          <w:b/>
          <w:bCs/>
        </w:rPr>
      </w:pPr>
      <w:r w:rsidRPr="00256A87">
        <w:rPr>
          <w:b/>
          <w:bCs/>
        </w:rPr>
        <w:t xml:space="preserve">Activity </w:t>
      </w:r>
      <w:r>
        <w:rPr>
          <w:b/>
          <w:bCs/>
        </w:rPr>
        <w:t xml:space="preserve">- </w:t>
      </w:r>
      <w:r w:rsidRPr="00256A87">
        <w:t>Trees and your Carbon footprint</w:t>
      </w:r>
    </w:p>
    <w:p w14:paraId="66C683C8" w14:textId="77777777" w:rsidR="00256A87" w:rsidRPr="00256A87" w:rsidRDefault="00256A87" w:rsidP="00256A87">
      <w:pPr>
        <w:spacing w:line="360" w:lineRule="auto"/>
      </w:pPr>
      <w:r w:rsidRPr="00256A87">
        <w:rPr>
          <w:b/>
          <w:bCs/>
        </w:rPr>
        <w:t>Time:</w:t>
      </w:r>
      <w:r w:rsidRPr="00256A87">
        <w:t xml:space="preserve"> 30 - 45 minutes </w:t>
      </w:r>
    </w:p>
    <w:p w14:paraId="68BA7E2C" w14:textId="43B4FF56" w:rsidR="00256A87" w:rsidRPr="00256A87" w:rsidRDefault="00256A87" w:rsidP="00256A87">
      <w:pPr>
        <w:spacing w:line="360" w:lineRule="auto"/>
        <w:rPr>
          <w:b/>
          <w:bCs/>
        </w:rPr>
      </w:pPr>
      <w:r w:rsidRPr="00256A87">
        <w:rPr>
          <w:b/>
          <w:bCs/>
        </w:rPr>
        <w:t>Global Goals</w:t>
      </w:r>
      <w:r>
        <w:rPr>
          <w:b/>
          <w:bCs/>
        </w:rPr>
        <w:t>: Global Goal</w:t>
      </w:r>
      <w:r w:rsidRPr="00256A87">
        <w:rPr>
          <w:b/>
          <w:bCs/>
        </w:rPr>
        <w:t xml:space="preserve"> 13 Climate Action</w:t>
      </w:r>
    </w:p>
    <w:p w14:paraId="55875B1D" w14:textId="537FC371" w:rsidR="00256A87" w:rsidRPr="00256A87" w:rsidRDefault="00256A87" w:rsidP="00256A87">
      <w:pPr>
        <w:spacing w:line="360" w:lineRule="auto"/>
        <w:ind w:firstLine="720"/>
        <w:rPr>
          <w:b/>
          <w:bCs/>
        </w:rPr>
      </w:pPr>
      <w:r>
        <w:rPr>
          <w:b/>
          <w:bCs/>
        </w:rPr>
        <w:t xml:space="preserve">           </w:t>
      </w:r>
      <w:r w:rsidRPr="00256A87">
        <w:rPr>
          <w:b/>
          <w:bCs/>
        </w:rPr>
        <w:t>Global Goal 15 Life on Land</w:t>
      </w:r>
    </w:p>
    <w:p w14:paraId="7A2FFB0A" w14:textId="3A452E1F" w:rsidR="00256A87" w:rsidRPr="00256A87" w:rsidRDefault="00256A87" w:rsidP="00256A87">
      <w:pPr>
        <w:spacing w:line="360" w:lineRule="auto"/>
        <w:rPr>
          <w:b/>
          <w:bCs/>
        </w:rPr>
      </w:pPr>
      <w:r w:rsidRPr="00256A87">
        <w:rPr>
          <w:b/>
          <w:bCs/>
        </w:rPr>
        <w:t>Aim:</w:t>
      </w:r>
      <w:r>
        <w:rPr>
          <w:b/>
          <w:bCs/>
        </w:rPr>
        <w:t xml:space="preserve"> </w:t>
      </w:r>
      <w:r w:rsidRPr="00256A87">
        <w:t xml:space="preserve">Understand the role that trees have in absorbing CO2 from our atmosphere. </w:t>
      </w:r>
    </w:p>
    <w:p w14:paraId="1DBEBA3A" w14:textId="77777777" w:rsidR="00256A87" w:rsidRPr="00256A87" w:rsidRDefault="00256A87" w:rsidP="00256A87">
      <w:pPr>
        <w:spacing w:line="360" w:lineRule="auto"/>
        <w:rPr>
          <w:b/>
          <w:bCs/>
        </w:rPr>
      </w:pPr>
      <w:r w:rsidRPr="00256A87">
        <w:rPr>
          <w:b/>
          <w:bCs/>
        </w:rPr>
        <w:t>Resources</w:t>
      </w:r>
    </w:p>
    <w:p w14:paraId="69E555B2" w14:textId="77777777" w:rsidR="00256A87" w:rsidRPr="00256A87" w:rsidRDefault="00256A87" w:rsidP="00256A87">
      <w:pPr>
        <w:spacing w:line="360" w:lineRule="auto"/>
        <w:ind w:firstLine="720"/>
      </w:pPr>
      <w:r w:rsidRPr="00256A87">
        <w:t xml:space="preserve">Pens </w:t>
      </w:r>
    </w:p>
    <w:p w14:paraId="1E158A46" w14:textId="77777777" w:rsidR="00256A87" w:rsidRPr="00256A87" w:rsidRDefault="00256A87" w:rsidP="00256A87">
      <w:pPr>
        <w:spacing w:line="360" w:lineRule="auto"/>
        <w:ind w:firstLine="720"/>
      </w:pPr>
      <w:r w:rsidRPr="00256A87">
        <w:t>Calculator</w:t>
      </w:r>
    </w:p>
    <w:p w14:paraId="3B665587" w14:textId="77777777" w:rsidR="00256A87" w:rsidRPr="00256A87" w:rsidRDefault="00256A87" w:rsidP="00256A87">
      <w:pPr>
        <w:spacing w:line="360" w:lineRule="auto"/>
        <w:ind w:firstLine="720"/>
      </w:pPr>
      <w:r w:rsidRPr="00256A87">
        <w:t xml:space="preserve">Scrap paper </w:t>
      </w:r>
    </w:p>
    <w:p w14:paraId="5FEBFB6D" w14:textId="77777777" w:rsidR="00256A87" w:rsidRPr="00256A87" w:rsidRDefault="00256A87" w:rsidP="00256A87">
      <w:pPr>
        <w:spacing w:line="360" w:lineRule="auto"/>
        <w:ind w:firstLine="720"/>
      </w:pPr>
      <w:r w:rsidRPr="00256A87">
        <w:t xml:space="preserve">Natural Resources Wales Carbon footprint </w:t>
      </w:r>
      <w:hyperlink r:id="rId22" w:history="1">
        <w:r w:rsidRPr="00256A87">
          <w:rPr>
            <w:rStyle w:val="Hyperlink"/>
          </w:rPr>
          <w:t>sheet</w:t>
        </w:r>
      </w:hyperlink>
      <w:r w:rsidRPr="00256A87">
        <w:t xml:space="preserve"> and </w:t>
      </w:r>
      <w:hyperlink r:id="rId23" w:history="1">
        <w:r w:rsidRPr="00256A87">
          <w:rPr>
            <w:rStyle w:val="Hyperlink"/>
          </w:rPr>
          <w:t xml:space="preserve">resources card </w:t>
        </w:r>
      </w:hyperlink>
      <w:r w:rsidRPr="00256A87">
        <w:t xml:space="preserve">  </w:t>
      </w:r>
    </w:p>
    <w:p w14:paraId="61E1AA9E" w14:textId="77777777" w:rsidR="00B712BA" w:rsidRDefault="00B712BA" w:rsidP="00256A87">
      <w:pPr>
        <w:pStyle w:val="Heading3"/>
        <w:spacing w:line="360" w:lineRule="auto"/>
      </w:pPr>
    </w:p>
    <w:p w14:paraId="4AB33491" w14:textId="4EA9C46F" w:rsidR="00256A87" w:rsidRPr="00256A87" w:rsidRDefault="00256A87" w:rsidP="00256A87">
      <w:pPr>
        <w:pStyle w:val="Heading3"/>
        <w:spacing w:line="360" w:lineRule="auto"/>
      </w:pPr>
      <w:r w:rsidRPr="00256A87">
        <w:t>Background Information</w:t>
      </w:r>
    </w:p>
    <w:p w14:paraId="57F48C12" w14:textId="4C353E50" w:rsidR="00256A87" w:rsidRPr="00256A87" w:rsidRDefault="00256A87" w:rsidP="00256A87">
      <w:pPr>
        <w:spacing w:line="360" w:lineRule="auto"/>
      </w:pPr>
      <w:r w:rsidRPr="00256A87">
        <w:t>Trees play a vital part in reducing the amount of carbon dioxide in our atmosphere reducing the effects of global warming. As trees grow</w:t>
      </w:r>
      <w:r>
        <w:t>,</w:t>
      </w:r>
      <w:r w:rsidRPr="00256A87">
        <w:t xml:space="preserve"> they absorb CO2 and release oxygen. As trees grow</w:t>
      </w:r>
      <w:r>
        <w:t>,</w:t>
      </w:r>
      <w:r w:rsidRPr="00256A87">
        <w:t xml:space="preserve"> they will continue to store the carbon in the wood.</w:t>
      </w:r>
    </w:p>
    <w:p w14:paraId="24E6F23D" w14:textId="77777777" w:rsidR="00256A87" w:rsidRDefault="00256A87" w:rsidP="00256A87">
      <w:pPr>
        <w:pStyle w:val="Heading3"/>
        <w:spacing w:line="360" w:lineRule="auto"/>
      </w:pPr>
    </w:p>
    <w:p w14:paraId="3A2722ED" w14:textId="77777777" w:rsidR="00256A87" w:rsidRDefault="00256A87" w:rsidP="00256A87">
      <w:pPr>
        <w:pStyle w:val="Heading3"/>
        <w:spacing w:line="360" w:lineRule="auto"/>
      </w:pPr>
    </w:p>
    <w:p w14:paraId="15DCD2EC" w14:textId="77777777" w:rsidR="00256A87" w:rsidRDefault="00256A87" w:rsidP="00256A87">
      <w:pPr>
        <w:pStyle w:val="Heading3"/>
        <w:spacing w:line="360" w:lineRule="auto"/>
      </w:pPr>
    </w:p>
    <w:p w14:paraId="742C19BC" w14:textId="77777777" w:rsidR="00256A87" w:rsidRDefault="00256A87" w:rsidP="00256A87">
      <w:pPr>
        <w:pStyle w:val="Heading3"/>
        <w:spacing w:line="360" w:lineRule="auto"/>
      </w:pPr>
    </w:p>
    <w:p w14:paraId="7B196733" w14:textId="295B5680" w:rsidR="00256A87" w:rsidRPr="00256A87" w:rsidRDefault="00256A87" w:rsidP="00256A87">
      <w:pPr>
        <w:pStyle w:val="Heading3"/>
        <w:spacing w:line="360" w:lineRule="auto"/>
      </w:pPr>
      <w:r w:rsidRPr="00256A87">
        <w:lastRenderedPageBreak/>
        <w:t>Activity</w:t>
      </w:r>
    </w:p>
    <w:p w14:paraId="1899113B" w14:textId="77777777" w:rsidR="00256A87" w:rsidRPr="00256A87" w:rsidRDefault="00256A87" w:rsidP="00256A87">
      <w:pPr>
        <w:numPr>
          <w:ilvl w:val="0"/>
          <w:numId w:val="28"/>
        </w:numPr>
        <w:spacing w:line="360" w:lineRule="auto"/>
      </w:pPr>
      <w:r w:rsidRPr="00256A87">
        <w:t xml:space="preserve">Using Natural Resources Wales Carbon footprint </w:t>
      </w:r>
      <w:hyperlink r:id="rId24" w:history="1">
        <w:r w:rsidRPr="00256A87">
          <w:rPr>
            <w:rStyle w:val="Hyperlink"/>
          </w:rPr>
          <w:t>sheet</w:t>
        </w:r>
      </w:hyperlink>
      <w:r w:rsidRPr="00256A87">
        <w:t xml:space="preserve"> and </w:t>
      </w:r>
      <w:hyperlink r:id="rId25" w:history="1">
        <w:r w:rsidRPr="00256A87">
          <w:rPr>
            <w:rStyle w:val="Hyperlink"/>
          </w:rPr>
          <w:t xml:space="preserve">resources card </w:t>
        </w:r>
      </w:hyperlink>
      <w:r w:rsidRPr="00256A87">
        <w:t xml:space="preserve">  complete the table in step 1 to work out your total carbon emissions for 1 year. Use the estimates of 1 member of your group. </w:t>
      </w:r>
    </w:p>
    <w:p w14:paraId="4336C818" w14:textId="77777777" w:rsidR="00256A87" w:rsidRPr="00256A87" w:rsidRDefault="00256A87" w:rsidP="00256A87">
      <w:pPr>
        <w:numPr>
          <w:ilvl w:val="0"/>
          <w:numId w:val="28"/>
        </w:numPr>
        <w:spacing w:line="360" w:lineRule="auto"/>
      </w:pPr>
      <w:r w:rsidRPr="00256A87">
        <w:t>Continue with steps 2 and on the resource sheet and work out the circumference of the tree that equates to your annual carbon footprint.</w:t>
      </w:r>
    </w:p>
    <w:p w14:paraId="27A71B62" w14:textId="395981F1" w:rsidR="00256A87" w:rsidRPr="00256A87" w:rsidRDefault="00256A87" w:rsidP="00256A87">
      <w:pPr>
        <w:numPr>
          <w:ilvl w:val="0"/>
          <w:numId w:val="28"/>
        </w:numPr>
        <w:spacing w:line="360" w:lineRule="auto"/>
      </w:pPr>
      <w:r w:rsidRPr="00256A87">
        <w:t xml:space="preserve">Visit your school grounds, are there any trees on your school grounds big enough in circumference to absorb your yearly carbon footprint? </w:t>
      </w:r>
    </w:p>
    <w:p w14:paraId="50D25033" w14:textId="77777777" w:rsidR="00256A87" w:rsidRPr="00256A87" w:rsidRDefault="00256A87" w:rsidP="00256A87">
      <w:pPr>
        <w:spacing w:line="360" w:lineRule="auto"/>
      </w:pPr>
      <w:r w:rsidRPr="00256A87">
        <w:t xml:space="preserve">  </w:t>
      </w:r>
    </w:p>
    <w:p w14:paraId="2F5B86F3" w14:textId="77777777" w:rsidR="00256A87" w:rsidRPr="00256A87" w:rsidRDefault="00256A87" w:rsidP="00256A87">
      <w:pPr>
        <w:spacing w:line="360" w:lineRule="auto"/>
        <w:rPr>
          <w:b/>
          <w:bCs/>
        </w:rPr>
      </w:pPr>
      <w:r w:rsidRPr="00256A87">
        <w:rPr>
          <w:b/>
          <w:bCs/>
        </w:rPr>
        <w:t>Curriculum Links Purposes:</w:t>
      </w:r>
    </w:p>
    <w:p w14:paraId="6554EA9F" w14:textId="77777777" w:rsidR="00256A87" w:rsidRPr="00256A87" w:rsidRDefault="00256A87" w:rsidP="00256A87">
      <w:pPr>
        <w:pStyle w:val="ListParagraph"/>
        <w:numPr>
          <w:ilvl w:val="0"/>
          <w:numId w:val="30"/>
        </w:numPr>
        <w:spacing w:line="360" w:lineRule="auto"/>
      </w:pPr>
      <w:r w:rsidRPr="00256A87">
        <w:t xml:space="preserve">Ethical, informed citizens of Wales and the world </w:t>
      </w:r>
    </w:p>
    <w:p w14:paraId="05B9C782" w14:textId="77777777" w:rsidR="00256A87" w:rsidRPr="00256A87" w:rsidRDefault="00256A87" w:rsidP="00256A87">
      <w:pPr>
        <w:spacing w:line="360" w:lineRule="auto"/>
        <w:rPr>
          <w:b/>
          <w:bCs/>
        </w:rPr>
      </w:pPr>
      <w:r w:rsidRPr="00256A87">
        <w:rPr>
          <w:b/>
          <w:bCs/>
        </w:rPr>
        <w:t>AOLE’s</w:t>
      </w:r>
    </w:p>
    <w:p w14:paraId="43276F5D" w14:textId="77777777" w:rsidR="00256A87" w:rsidRPr="00256A87" w:rsidRDefault="00256A87" w:rsidP="00256A87">
      <w:pPr>
        <w:pStyle w:val="ListParagraph"/>
        <w:numPr>
          <w:ilvl w:val="0"/>
          <w:numId w:val="30"/>
        </w:numPr>
        <w:spacing w:line="360" w:lineRule="auto"/>
      </w:pPr>
      <w:r w:rsidRPr="00256A87">
        <w:t>Science and Technology</w:t>
      </w:r>
    </w:p>
    <w:p w14:paraId="5AE811E8" w14:textId="77777777" w:rsidR="00256A87" w:rsidRPr="00256A87" w:rsidRDefault="00256A87" w:rsidP="00256A87">
      <w:pPr>
        <w:spacing w:line="360" w:lineRule="auto"/>
        <w:rPr>
          <w:b/>
          <w:bCs/>
        </w:rPr>
      </w:pPr>
      <w:r w:rsidRPr="00256A87">
        <w:rPr>
          <w:b/>
          <w:bCs/>
        </w:rPr>
        <w:t>Statements of what matters</w:t>
      </w:r>
    </w:p>
    <w:p w14:paraId="1403EA4B" w14:textId="77777777" w:rsidR="00256A87" w:rsidRPr="00256A87" w:rsidRDefault="00256A87" w:rsidP="00256A87">
      <w:pPr>
        <w:pStyle w:val="ListParagraph"/>
        <w:numPr>
          <w:ilvl w:val="0"/>
          <w:numId w:val="30"/>
        </w:numPr>
        <w:spacing w:line="360" w:lineRule="auto"/>
      </w:pPr>
      <w:r w:rsidRPr="00256A87">
        <w:t xml:space="preserve">The world around us is full of living things which depend on each other for </w:t>
      </w:r>
      <w:proofErr w:type="gramStart"/>
      <w:r w:rsidRPr="00256A87">
        <w:t>survival</w:t>
      </w:r>
      <w:proofErr w:type="gramEnd"/>
    </w:p>
    <w:p w14:paraId="75400022" w14:textId="77777777" w:rsidR="00256A87" w:rsidRPr="00256A87" w:rsidRDefault="00256A87" w:rsidP="00256A87">
      <w:pPr>
        <w:spacing w:line="360" w:lineRule="auto"/>
        <w:rPr>
          <w:b/>
          <w:bCs/>
        </w:rPr>
      </w:pPr>
      <w:r w:rsidRPr="00256A87">
        <w:rPr>
          <w:b/>
          <w:bCs/>
        </w:rPr>
        <w:t xml:space="preserve">AOLE’S </w:t>
      </w:r>
    </w:p>
    <w:p w14:paraId="3351FDBB" w14:textId="77777777" w:rsidR="00256A87" w:rsidRPr="00256A87" w:rsidRDefault="00256A87" w:rsidP="00256A87">
      <w:pPr>
        <w:pStyle w:val="ListParagraph"/>
        <w:numPr>
          <w:ilvl w:val="0"/>
          <w:numId w:val="30"/>
        </w:numPr>
        <w:spacing w:line="360" w:lineRule="auto"/>
      </w:pPr>
      <w:r w:rsidRPr="00256A87">
        <w:t>Mathematics and Numeracy</w:t>
      </w:r>
    </w:p>
    <w:p w14:paraId="6B7FBFA1" w14:textId="77777777" w:rsidR="00256A87" w:rsidRPr="00256A87" w:rsidRDefault="00256A87" w:rsidP="00256A87">
      <w:pPr>
        <w:spacing w:line="360" w:lineRule="auto"/>
        <w:rPr>
          <w:b/>
          <w:bCs/>
        </w:rPr>
      </w:pPr>
      <w:r w:rsidRPr="00256A87">
        <w:rPr>
          <w:b/>
          <w:bCs/>
        </w:rPr>
        <w:t xml:space="preserve">Statements of what matters </w:t>
      </w:r>
    </w:p>
    <w:p w14:paraId="1EE77562" w14:textId="77777777" w:rsidR="00256A87" w:rsidRPr="00256A87" w:rsidRDefault="00256A87" w:rsidP="00256A87">
      <w:pPr>
        <w:pStyle w:val="ListParagraph"/>
        <w:numPr>
          <w:ilvl w:val="0"/>
          <w:numId w:val="30"/>
        </w:numPr>
        <w:spacing w:line="360" w:lineRule="auto"/>
      </w:pPr>
      <w:r w:rsidRPr="00256A87">
        <w:t>The number system is used to represent and compare relationships between numbers and quantities.</w:t>
      </w:r>
    </w:p>
    <w:p w14:paraId="308EE7AD" w14:textId="77777777" w:rsidR="00256A87" w:rsidRPr="00256A87" w:rsidRDefault="00256A87" w:rsidP="00256A87">
      <w:pPr>
        <w:spacing w:line="360" w:lineRule="auto"/>
        <w:rPr>
          <w:b/>
          <w:bCs/>
        </w:rPr>
      </w:pPr>
    </w:p>
    <w:p w14:paraId="755A9EBA" w14:textId="77777777" w:rsidR="00256A87" w:rsidRPr="00256A87" w:rsidRDefault="00256A87" w:rsidP="00256A87">
      <w:pPr>
        <w:spacing w:line="360" w:lineRule="auto"/>
        <w:rPr>
          <w:b/>
          <w:bCs/>
        </w:rPr>
      </w:pPr>
    </w:p>
    <w:p w14:paraId="30883F54" w14:textId="77777777" w:rsidR="00256A87" w:rsidRPr="00256A87" w:rsidRDefault="00256A87" w:rsidP="00256A87">
      <w:pPr>
        <w:spacing w:line="360" w:lineRule="auto"/>
        <w:rPr>
          <w:lang w:val="en-US"/>
        </w:rPr>
      </w:pPr>
    </w:p>
    <w:p w14:paraId="75F259CC" w14:textId="77777777" w:rsidR="00256A87" w:rsidRPr="00256A87" w:rsidRDefault="00256A87" w:rsidP="00256A87">
      <w:pPr>
        <w:spacing w:line="360" w:lineRule="auto"/>
        <w:rPr>
          <w:lang w:val="en-US"/>
        </w:rPr>
      </w:pPr>
    </w:p>
    <w:p w14:paraId="019132FD" w14:textId="3A5DCE34" w:rsidR="00783316" w:rsidRPr="00D16E1D" w:rsidRDefault="00783316" w:rsidP="00256A87">
      <w:pPr>
        <w:spacing w:line="360" w:lineRule="auto"/>
        <w:rPr>
          <w:color w:val="3C3C3B"/>
        </w:rPr>
      </w:pPr>
    </w:p>
    <w:p w14:paraId="3BBC86DF" w14:textId="77777777" w:rsidR="00783316" w:rsidRPr="00D16E1D" w:rsidRDefault="00783316" w:rsidP="00256A87">
      <w:pPr>
        <w:spacing w:line="360" w:lineRule="auto"/>
        <w:rPr>
          <w:color w:val="3C3C3B"/>
        </w:rPr>
      </w:pPr>
    </w:p>
    <w:p w14:paraId="744FA5F0" w14:textId="77777777" w:rsidR="00891D72" w:rsidRPr="00D16E1D" w:rsidRDefault="00891D72" w:rsidP="00256A87">
      <w:pPr>
        <w:spacing w:line="360" w:lineRule="auto"/>
        <w:rPr>
          <w:color w:val="3C3C3B"/>
        </w:rPr>
      </w:pPr>
    </w:p>
    <w:p w14:paraId="712A3365" w14:textId="7B02ADC9" w:rsidR="001D249D" w:rsidRPr="00D16E1D" w:rsidRDefault="001D249D" w:rsidP="00256A87">
      <w:pPr>
        <w:spacing w:line="360" w:lineRule="auto"/>
        <w:rPr>
          <w:color w:val="3C3C3B"/>
        </w:rPr>
      </w:pPr>
    </w:p>
    <w:p w14:paraId="30D20137" w14:textId="038564F0" w:rsidR="001D249D" w:rsidRDefault="001D249D" w:rsidP="00256A87">
      <w:pPr>
        <w:spacing w:line="360" w:lineRule="auto"/>
      </w:pPr>
    </w:p>
    <w:p w14:paraId="2F7E0961" w14:textId="113A9EF0" w:rsidR="001D249D" w:rsidRDefault="001D249D" w:rsidP="00256A87">
      <w:pPr>
        <w:spacing w:line="360" w:lineRule="auto"/>
      </w:pPr>
    </w:p>
    <w:p w14:paraId="7B699B17" w14:textId="4AB56DDD" w:rsidR="00F003E0" w:rsidRDefault="00F003E0" w:rsidP="00256A87">
      <w:pPr>
        <w:spacing w:line="360" w:lineRule="auto"/>
        <w:rPr>
          <w:rStyle w:val="CommentReference"/>
        </w:rPr>
      </w:pPr>
      <w:r>
        <w:rPr>
          <w:rStyle w:val="CommentReference"/>
        </w:rPr>
        <w:t xml:space="preserve">                                                                                                                        </w:t>
      </w:r>
    </w:p>
    <w:p w14:paraId="61113756" w14:textId="73A10190" w:rsidR="00F003E0" w:rsidRDefault="00F003E0" w:rsidP="00256A87">
      <w:pPr>
        <w:spacing w:line="360" w:lineRule="auto"/>
        <w:jc w:val="center"/>
        <w:rPr>
          <w:rStyle w:val="CommentReference"/>
        </w:rPr>
      </w:pPr>
    </w:p>
    <w:p w14:paraId="3C4E9B84" w14:textId="5306F407" w:rsidR="00F003E0" w:rsidRDefault="00F003E0" w:rsidP="00256A87">
      <w:pPr>
        <w:spacing w:line="360" w:lineRule="auto"/>
        <w:jc w:val="center"/>
        <w:rPr>
          <w:rStyle w:val="CommentReference"/>
        </w:rPr>
      </w:pPr>
    </w:p>
    <w:p w14:paraId="6BB0955A" w14:textId="41C26ECF" w:rsidR="00F003E0" w:rsidRDefault="00F003E0" w:rsidP="00256A87">
      <w:pPr>
        <w:spacing w:line="360" w:lineRule="auto"/>
        <w:jc w:val="center"/>
        <w:rPr>
          <w:rStyle w:val="CommentReference"/>
        </w:rPr>
      </w:pPr>
    </w:p>
    <w:p w14:paraId="75B77682" w14:textId="4AF89EBF" w:rsidR="00F003E0" w:rsidRDefault="00F003E0" w:rsidP="00256A87">
      <w:pPr>
        <w:spacing w:line="360" w:lineRule="auto"/>
        <w:jc w:val="center"/>
        <w:rPr>
          <w:rStyle w:val="CommentReference"/>
        </w:rPr>
      </w:pPr>
    </w:p>
    <w:p w14:paraId="32C59228" w14:textId="2D4482E4" w:rsidR="00F003E0" w:rsidRDefault="005F3603" w:rsidP="00256A87">
      <w:pPr>
        <w:spacing w:line="360" w:lineRule="auto"/>
        <w:jc w:val="center"/>
        <w:rPr>
          <w:rStyle w:val="CommentReference"/>
        </w:rPr>
      </w:pPr>
      <w:r>
        <w:rPr>
          <w:noProof/>
          <w:sz w:val="16"/>
          <w:szCs w:val="16"/>
        </w:rPr>
        <mc:AlternateContent>
          <mc:Choice Requires="wps">
            <w:drawing>
              <wp:anchor distT="0" distB="0" distL="114300" distR="114300" simplePos="0" relativeHeight="251658240" behindDoc="1" locked="0" layoutInCell="1" allowOverlap="1" wp14:anchorId="60520FA5" wp14:editId="385E22DF">
                <wp:simplePos x="0" y="0"/>
                <wp:positionH relativeFrom="page">
                  <wp:align>right</wp:align>
                </wp:positionH>
                <wp:positionV relativeFrom="page">
                  <wp:align>top</wp:align>
                </wp:positionV>
                <wp:extent cx="7527290" cy="11842115"/>
                <wp:effectExtent l="0" t="0" r="16510" b="26035"/>
                <wp:wrapNone/>
                <wp:docPr id="12" name="Rectangle 12"/>
                <wp:cNvGraphicFramePr/>
                <a:graphic xmlns:a="http://schemas.openxmlformats.org/drawingml/2006/main">
                  <a:graphicData uri="http://schemas.microsoft.com/office/word/2010/wordprocessingShape">
                    <wps:wsp>
                      <wps:cNvSpPr/>
                      <wps:spPr>
                        <a:xfrm>
                          <a:off x="0" y="0"/>
                          <a:ext cx="7527290" cy="11842115"/>
                        </a:xfrm>
                        <a:prstGeom prst="rect">
                          <a:avLst/>
                        </a:prstGeom>
                        <a:solidFill>
                          <a:srgbClr val="6FB39D"/>
                        </a:solidFill>
                        <a:ln>
                          <a:solidFill>
                            <a:srgbClr val="6FB3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BDD65" w14:textId="32F9246A" w:rsidR="005D61D8" w:rsidRDefault="005D61D8" w:rsidP="00891D72">
                            <w:pPr>
                              <w:jc w:val="center"/>
                            </w:pPr>
                          </w:p>
                          <w:p w14:paraId="1AF6BD3E" w14:textId="77777777" w:rsidR="005D61D8" w:rsidRDefault="005D61D8" w:rsidP="00891D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20FA5" id="Rectangle 12" o:spid="_x0000_s1027" style="position:absolute;left:0;text-align:left;margin-left:541.5pt;margin-top:0;width:592.7pt;height:932.4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" fillcolor="#6fb39d" strokecolor="#6fb39d" strokeweight="1pt">
                <v:textbox>
                  <w:txbxContent>
                    <w:p w14:paraId="07CBDD65" w14:textId="32F9246A" w:rsidR="005D61D8" w:rsidRDefault="005D61D8" w:rsidP="00891D72">
                      <w:pPr>
                        <w:jc w:val="center"/>
                      </w:pPr>
                    </w:p>
                    <w:p w14:paraId="1AF6BD3E" w14:textId="77777777" w:rsidR="005D61D8" w:rsidRDefault="005D61D8" w:rsidP="00891D72">
                      <w:pPr>
                        <w:jc w:val="center"/>
                      </w:pPr>
                    </w:p>
                  </w:txbxContent>
                </v:textbox>
                <w10:wrap anchorx="page" anchory="page"/>
              </v:rect>
            </w:pict>
          </mc:Fallback>
        </mc:AlternateContent>
      </w:r>
    </w:p>
    <w:p w14:paraId="0CDFEA27" w14:textId="3A2DCE88" w:rsidR="00F003E0" w:rsidRPr="00F003E0" w:rsidRDefault="00FA7552" w:rsidP="00256A87">
      <w:pPr>
        <w:spacing w:line="360" w:lineRule="auto"/>
        <w:rPr>
          <w:sz w:val="16"/>
          <w:szCs w:val="16"/>
        </w:rPr>
      </w:pPr>
      <w:r w:rsidRPr="00614875">
        <w:rPr>
          <w:rFonts w:ascii="Calibri" w:hAnsi="Calibri"/>
          <w:noProof/>
          <w:lang w:eastAsia="en-GB"/>
        </w:rPr>
        <w:drawing>
          <wp:anchor distT="0" distB="0" distL="114300" distR="114300" simplePos="0" relativeHeight="251658251" behindDoc="0" locked="0" layoutInCell="1" allowOverlap="1" wp14:anchorId="62F4FEED" wp14:editId="401E127A">
            <wp:simplePos x="0" y="0"/>
            <wp:positionH relativeFrom="column">
              <wp:posOffset>5913620</wp:posOffset>
            </wp:positionH>
            <wp:positionV relativeFrom="page">
              <wp:posOffset>9788577</wp:posOffset>
            </wp:positionV>
            <wp:extent cx="838200" cy="1930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icons-white.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8200" cy="193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F003E0" w:rsidRPr="00614875">
        <w:rPr>
          <w:rFonts w:ascii="Calibri" w:hAnsi="Calibri"/>
          <w:noProof/>
          <w:lang w:eastAsia="en-GB"/>
        </w:rPr>
        <mc:AlternateContent>
          <mc:Choice Requires="wps">
            <w:drawing>
              <wp:anchor distT="0" distB="0" distL="114300" distR="114300" simplePos="0" relativeHeight="251658243" behindDoc="0" locked="0" layoutInCell="1" allowOverlap="1" wp14:anchorId="39102DF0" wp14:editId="6B83D4C5">
                <wp:simplePos x="0" y="0"/>
                <wp:positionH relativeFrom="page">
                  <wp:posOffset>436129</wp:posOffset>
                </wp:positionH>
                <wp:positionV relativeFrom="margin">
                  <wp:align>bottom</wp:align>
                </wp:positionV>
                <wp:extent cx="6374130" cy="544830"/>
                <wp:effectExtent l="0" t="0" r="7620" b="7620"/>
                <wp:wrapThrough wrapText="bothSides">
                  <wp:wrapPolygon edited="0">
                    <wp:start x="0" y="0"/>
                    <wp:lineTo x="0" y="21147"/>
                    <wp:lineTo x="21561" y="21147"/>
                    <wp:lineTo x="21561" y="0"/>
                    <wp:lineTo x="0" y="0"/>
                  </wp:wrapPolygon>
                </wp:wrapThrough>
                <wp:docPr id="30" name="Text Box 30"/>
                <wp:cNvGraphicFramePr/>
                <a:graphic xmlns:a="http://schemas.openxmlformats.org/drawingml/2006/main">
                  <a:graphicData uri="http://schemas.microsoft.com/office/word/2010/wordprocessingShape">
                    <wps:wsp>
                      <wps:cNvSpPr txBox="1"/>
                      <wps:spPr>
                        <a:xfrm>
                          <a:off x="0" y="0"/>
                          <a:ext cx="6374130" cy="5448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914E346" w14:textId="77777777" w:rsidR="005D61D8" w:rsidRPr="006764A8" w:rsidRDefault="005D61D8" w:rsidP="00F003E0">
                            <w:pPr>
                              <w:spacing w:line="220" w:lineRule="exact"/>
                              <w:rPr>
                                <w:rFonts w:asciiTheme="majorHAnsi" w:hAnsiTheme="majorHAnsi"/>
                                <w:color w:val="FFFFFF" w:themeColor="background1"/>
                                <w:sz w:val="18"/>
                                <w:szCs w:val="18"/>
                              </w:rPr>
                            </w:pPr>
                            <w:r w:rsidRPr="006764A8">
                              <w:rPr>
                                <w:rFonts w:asciiTheme="majorHAnsi" w:hAnsiTheme="majorHAnsi"/>
                                <w:color w:val="FFFFFF" w:themeColor="background1"/>
                                <w:sz w:val="18"/>
                                <w:szCs w:val="18"/>
                              </w:rPr>
                              <w:t xml:space="preserve">33-35 </w:t>
                            </w:r>
                            <w:proofErr w:type="spellStart"/>
                            <w:r w:rsidRPr="006764A8">
                              <w:rPr>
                                <w:rFonts w:asciiTheme="majorHAnsi" w:hAnsiTheme="majorHAnsi"/>
                                <w:color w:val="FFFFFF" w:themeColor="background1"/>
                                <w:sz w:val="18"/>
                                <w:szCs w:val="18"/>
                              </w:rPr>
                              <w:t>Heol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yr</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Eglwys</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Gadeiriol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Caerdydd</w:t>
                            </w:r>
                            <w:proofErr w:type="spellEnd"/>
                            <w:r w:rsidRPr="006764A8">
                              <w:rPr>
                                <w:rFonts w:asciiTheme="majorHAnsi" w:hAnsiTheme="majorHAnsi"/>
                                <w:color w:val="FFFFFF" w:themeColor="background1"/>
                                <w:sz w:val="18"/>
                                <w:szCs w:val="18"/>
                              </w:rPr>
                              <w:t>, CF11 9HB | 33-35 Cathedral Rd, Cardiff, CF11 9HB</w:t>
                            </w:r>
                            <w:r>
                              <w:rPr>
                                <w:rFonts w:asciiTheme="majorHAnsi" w:hAnsiTheme="majorHAnsi"/>
                                <w:color w:val="FFFFFF" w:themeColor="background1"/>
                                <w:sz w:val="18"/>
                                <w:szCs w:val="18"/>
                              </w:rPr>
                              <w:br/>
                            </w:r>
                            <w:r w:rsidRPr="006764A8">
                              <w:rPr>
                                <w:rFonts w:asciiTheme="majorHAnsi" w:hAnsiTheme="majorHAnsi"/>
                                <w:color w:val="FFFFFF" w:themeColor="background1"/>
                                <w:sz w:val="18"/>
                                <w:szCs w:val="18"/>
                              </w:rPr>
                              <w:t xml:space="preserve"> </w:t>
                            </w:r>
                            <w:r>
                              <w:rPr>
                                <w:rFonts w:asciiTheme="majorHAnsi" w:hAnsiTheme="majorHAnsi"/>
                                <w:color w:val="FFFFFF" w:themeColor="background1"/>
                                <w:sz w:val="18"/>
                                <w:szCs w:val="18"/>
                              </w:rPr>
                              <w:t xml:space="preserve">       </w:t>
                            </w:r>
                            <w:r w:rsidRPr="006764A8">
                              <w:rPr>
                                <w:rFonts w:asciiTheme="majorHAnsi" w:hAnsiTheme="majorHAnsi"/>
                                <w:color w:val="FFFFFF" w:themeColor="background1"/>
                                <w:sz w:val="18"/>
                                <w:szCs w:val="18"/>
                              </w:rPr>
                              <w:t xml:space="preserve">029 2025 6767        </w:t>
                            </w:r>
                            <w:proofErr w:type="spellStart"/>
                            <w:proofErr w:type="gramStart"/>
                            <w:r w:rsidRPr="006764A8">
                              <w:rPr>
                                <w:rFonts w:asciiTheme="majorHAnsi" w:hAnsiTheme="majorHAnsi"/>
                                <w:color w:val="FFFFFF" w:themeColor="background1"/>
                                <w:sz w:val="18"/>
                                <w:szCs w:val="18"/>
                              </w:rPr>
                              <w:t>keepwalestidy.cymru</w:t>
                            </w:r>
                            <w:proofErr w:type="spellEnd"/>
                            <w:proofErr w:type="gram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info</w:t>
                            </w:r>
                            <w:r>
                              <w:rPr>
                                <w:rFonts w:asciiTheme="majorHAnsi" w:hAnsiTheme="majorHAnsi"/>
                                <w:color w:val="FFFFFF" w:themeColor="background1"/>
                                <w:sz w:val="18"/>
                                <w:szCs w:val="18"/>
                              </w:rPr>
                              <w:t>@keepwalestidy.cymru</w:t>
                            </w:r>
                            <w:proofErr w:type="spellEnd"/>
                          </w:p>
                          <w:p w14:paraId="315FE37A" w14:textId="77777777" w:rsidR="005D61D8" w:rsidRPr="006764A8" w:rsidRDefault="005D61D8" w:rsidP="00F003E0">
                            <w:pPr>
                              <w:spacing w:line="140" w:lineRule="exact"/>
                              <w:rPr>
                                <w:rFonts w:asciiTheme="majorHAnsi" w:hAnsiTheme="majorHAnsi"/>
                                <w:color w:val="FFFFFF" w:themeColor="background1"/>
                                <w:sz w:val="12"/>
                                <w:szCs w:val="12"/>
                              </w:rPr>
                            </w:pPr>
                            <w:proofErr w:type="spellStart"/>
                            <w:r w:rsidRPr="006764A8">
                              <w:rPr>
                                <w:rFonts w:asciiTheme="majorHAnsi" w:hAnsiTheme="majorHAnsi"/>
                                <w:color w:val="FFFFFF" w:themeColor="background1"/>
                                <w:sz w:val="12"/>
                                <w:szCs w:val="12"/>
                              </w:rPr>
                              <w:t>Cadwch</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Gymru’n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Daclus</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yn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gwmni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wedi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gyfyngu</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trwy</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warant</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Cwmni</w:t>
                            </w:r>
                            <w:proofErr w:type="spellEnd"/>
                            <w:r w:rsidRPr="006764A8">
                              <w:rPr>
                                <w:rFonts w:asciiTheme="majorHAnsi" w:hAnsiTheme="majorHAnsi"/>
                                <w:color w:val="FFFFFF" w:themeColor="background1"/>
                                <w:sz w:val="12"/>
                                <w:szCs w:val="12"/>
                              </w:rPr>
                              <w:t xml:space="preserve">: 4011164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Elusen</w:t>
                            </w:r>
                            <w:proofErr w:type="spellEnd"/>
                            <w:r w:rsidRPr="006764A8">
                              <w:rPr>
                                <w:rFonts w:asciiTheme="majorHAnsi" w:hAnsiTheme="majorHAnsi"/>
                                <w:color w:val="FFFFFF" w:themeColor="background1"/>
                                <w:sz w:val="12"/>
                                <w:szCs w:val="12"/>
                              </w:rPr>
                              <w:t xml:space="preserve">: 1082058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TAW: 850 3958 13</w:t>
                            </w:r>
                            <w:r w:rsidRPr="006764A8">
                              <w:rPr>
                                <w:rFonts w:asciiTheme="majorHAnsi" w:hAnsiTheme="majorHAnsi"/>
                                <w:color w:val="FFFFFF" w:themeColor="background1"/>
                                <w:sz w:val="12"/>
                                <w:szCs w:val="12"/>
                              </w:rPr>
                              <w:br/>
                              <w:t>Keep Wales Tidy is a Company Limited by Guarantee.  Company Registration Number: 4011164 Charity Registration Number: 1082058 VAT Registration Number: 850 3958 13</w:t>
                            </w:r>
                          </w:p>
                          <w:p w14:paraId="46A67A4A" w14:textId="77777777" w:rsidR="005D61D8" w:rsidRDefault="005D61D8" w:rsidP="00F003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2DF0" id="Text Box 30" o:spid="_x0000_s1028" type="#_x0000_t202" style="position:absolute;margin-left:34.35pt;margin-top:0;width:501.9pt;height:42.9pt;z-index:251658243;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" filled="f" stroked="f">
                <v:textbox inset="0,0,0,0">
                  <w:txbxContent>
                    <w:p w14:paraId="7914E346" w14:textId="77777777" w:rsidR="005D61D8" w:rsidRPr="006764A8" w:rsidRDefault="005D61D8" w:rsidP="00F003E0">
                      <w:pPr>
                        <w:spacing w:line="220" w:lineRule="exact"/>
                        <w:rPr>
                          <w:rFonts w:asciiTheme="majorHAnsi" w:hAnsiTheme="majorHAnsi"/>
                          <w:color w:val="FFFFFF" w:themeColor="background1"/>
                          <w:sz w:val="18"/>
                          <w:szCs w:val="18"/>
                        </w:rPr>
                      </w:pPr>
                      <w:r w:rsidRPr="006764A8">
                        <w:rPr>
                          <w:rFonts w:asciiTheme="majorHAnsi" w:hAnsiTheme="majorHAnsi"/>
                          <w:color w:val="FFFFFF" w:themeColor="background1"/>
                          <w:sz w:val="18"/>
                          <w:szCs w:val="18"/>
                        </w:rPr>
                        <w:t xml:space="preserve">33-35 </w:t>
                      </w:r>
                      <w:proofErr w:type="spellStart"/>
                      <w:r w:rsidRPr="006764A8">
                        <w:rPr>
                          <w:rFonts w:asciiTheme="majorHAnsi" w:hAnsiTheme="majorHAnsi"/>
                          <w:color w:val="FFFFFF" w:themeColor="background1"/>
                          <w:sz w:val="18"/>
                          <w:szCs w:val="18"/>
                        </w:rPr>
                        <w:t>Heol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yr</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Eglwys</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Gadeiriol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Caerdydd</w:t>
                      </w:r>
                      <w:proofErr w:type="spellEnd"/>
                      <w:r w:rsidRPr="006764A8">
                        <w:rPr>
                          <w:rFonts w:asciiTheme="majorHAnsi" w:hAnsiTheme="majorHAnsi"/>
                          <w:color w:val="FFFFFF" w:themeColor="background1"/>
                          <w:sz w:val="18"/>
                          <w:szCs w:val="18"/>
                        </w:rPr>
                        <w:t>, CF11 9HB | 33-35 Cathedral Rd, Cardiff, CF11 9HB</w:t>
                      </w:r>
                      <w:r>
                        <w:rPr>
                          <w:rFonts w:asciiTheme="majorHAnsi" w:hAnsiTheme="majorHAnsi"/>
                          <w:color w:val="FFFFFF" w:themeColor="background1"/>
                          <w:sz w:val="18"/>
                          <w:szCs w:val="18"/>
                        </w:rPr>
                        <w:br/>
                      </w:r>
                      <w:r w:rsidRPr="006764A8">
                        <w:rPr>
                          <w:rFonts w:asciiTheme="majorHAnsi" w:hAnsiTheme="majorHAnsi"/>
                          <w:color w:val="FFFFFF" w:themeColor="background1"/>
                          <w:sz w:val="18"/>
                          <w:szCs w:val="18"/>
                        </w:rPr>
                        <w:t xml:space="preserve"> </w:t>
                      </w:r>
                      <w:r>
                        <w:rPr>
                          <w:rFonts w:asciiTheme="majorHAnsi" w:hAnsiTheme="majorHAnsi"/>
                          <w:color w:val="FFFFFF" w:themeColor="background1"/>
                          <w:sz w:val="18"/>
                          <w:szCs w:val="18"/>
                        </w:rPr>
                        <w:t xml:space="preserve">       </w:t>
                      </w:r>
                      <w:r w:rsidRPr="006764A8">
                        <w:rPr>
                          <w:rFonts w:asciiTheme="majorHAnsi" w:hAnsiTheme="majorHAnsi"/>
                          <w:color w:val="FFFFFF" w:themeColor="background1"/>
                          <w:sz w:val="18"/>
                          <w:szCs w:val="18"/>
                        </w:rPr>
                        <w:t xml:space="preserve">029 2025 6767        </w:t>
                      </w:r>
                      <w:proofErr w:type="spellStart"/>
                      <w:proofErr w:type="gramStart"/>
                      <w:r w:rsidRPr="006764A8">
                        <w:rPr>
                          <w:rFonts w:asciiTheme="majorHAnsi" w:hAnsiTheme="majorHAnsi"/>
                          <w:color w:val="FFFFFF" w:themeColor="background1"/>
                          <w:sz w:val="18"/>
                          <w:szCs w:val="18"/>
                        </w:rPr>
                        <w:t>keepwalestidy.cymru</w:t>
                      </w:r>
                      <w:proofErr w:type="spellEnd"/>
                      <w:proofErr w:type="gram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info</w:t>
                      </w:r>
                      <w:r>
                        <w:rPr>
                          <w:rFonts w:asciiTheme="majorHAnsi" w:hAnsiTheme="majorHAnsi"/>
                          <w:color w:val="FFFFFF" w:themeColor="background1"/>
                          <w:sz w:val="18"/>
                          <w:szCs w:val="18"/>
                        </w:rPr>
                        <w:t>@keepwalestidy.cymru</w:t>
                      </w:r>
                      <w:proofErr w:type="spellEnd"/>
                    </w:p>
                    <w:p w14:paraId="315FE37A" w14:textId="77777777" w:rsidR="005D61D8" w:rsidRPr="006764A8" w:rsidRDefault="005D61D8" w:rsidP="00F003E0">
                      <w:pPr>
                        <w:spacing w:line="140" w:lineRule="exact"/>
                        <w:rPr>
                          <w:rFonts w:asciiTheme="majorHAnsi" w:hAnsiTheme="majorHAnsi"/>
                          <w:color w:val="FFFFFF" w:themeColor="background1"/>
                          <w:sz w:val="12"/>
                          <w:szCs w:val="12"/>
                        </w:rPr>
                      </w:pPr>
                      <w:proofErr w:type="spellStart"/>
                      <w:r w:rsidRPr="006764A8">
                        <w:rPr>
                          <w:rFonts w:asciiTheme="majorHAnsi" w:hAnsiTheme="majorHAnsi"/>
                          <w:color w:val="FFFFFF" w:themeColor="background1"/>
                          <w:sz w:val="12"/>
                          <w:szCs w:val="12"/>
                        </w:rPr>
                        <w:t>Cadwch</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Gymru’n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Daclus</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yn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gwmni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wedi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gyfyngu</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trwy</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warant</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Cwmni</w:t>
                      </w:r>
                      <w:proofErr w:type="spellEnd"/>
                      <w:r w:rsidRPr="006764A8">
                        <w:rPr>
                          <w:rFonts w:asciiTheme="majorHAnsi" w:hAnsiTheme="majorHAnsi"/>
                          <w:color w:val="FFFFFF" w:themeColor="background1"/>
                          <w:sz w:val="12"/>
                          <w:szCs w:val="12"/>
                        </w:rPr>
                        <w:t xml:space="preserve">: 4011164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Elusen</w:t>
                      </w:r>
                      <w:proofErr w:type="spellEnd"/>
                      <w:r w:rsidRPr="006764A8">
                        <w:rPr>
                          <w:rFonts w:asciiTheme="majorHAnsi" w:hAnsiTheme="majorHAnsi"/>
                          <w:color w:val="FFFFFF" w:themeColor="background1"/>
                          <w:sz w:val="12"/>
                          <w:szCs w:val="12"/>
                        </w:rPr>
                        <w:t xml:space="preserve">: 1082058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TAW: 850 3958 13</w:t>
                      </w:r>
                      <w:r w:rsidRPr="006764A8">
                        <w:rPr>
                          <w:rFonts w:asciiTheme="majorHAnsi" w:hAnsiTheme="majorHAnsi"/>
                          <w:color w:val="FFFFFF" w:themeColor="background1"/>
                          <w:sz w:val="12"/>
                          <w:szCs w:val="12"/>
                        </w:rPr>
                        <w:br/>
                        <w:t>Keep Wales Tidy is a Company Limited by Guarantee.  Company Registration Number: 4011164 Charity Registration Number: 1082058 VAT Registration Number: 850 3958 13</w:t>
                      </w:r>
                    </w:p>
                    <w:p w14:paraId="46A67A4A" w14:textId="77777777" w:rsidR="005D61D8" w:rsidRDefault="005D61D8" w:rsidP="00F003E0"/>
                  </w:txbxContent>
                </v:textbox>
                <w10:wrap type="through" anchorx="page" anchory="margin"/>
              </v:shape>
            </w:pict>
          </mc:Fallback>
        </mc:AlternateContent>
      </w:r>
      <w:r w:rsidR="00F003E0">
        <w:rPr>
          <w:rStyle w:val="CommentReference"/>
          <w:noProof/>
        </w:rPr>
        <w:drawing>
          <wp:anchor distT="0" distB="0" distL="114300" distR="114300" simplePos="0" relativeHeight="251658244" behindDoc="0" locked="1" layoutInCell="1" allowOverlap="1" wp14:anchorId="264B5B49" wp14:editId="1229A2C0">
            <wp:simplePos x="0" y="0"/>
            <wp:positionH relativeFrom="margin">
              <wp:align>center</wp:align>
            </wp:positionH>
            <wp:positionV relativeFrom="page">
              <wp:posOffset>3901440</wp:posOffset>
            </wp:positionV>
            <wp:extent cx="1090800" cy="174600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0800" cy="1746000"/>
                    </a:xfrm>
                    <a:prstGeom prst="rect">
                      <a:avLst/>
                    </a:prstGeom>
                    <a:noFill/>
                  </pic:spPr>
                </pic:pic>
              </a:graphicData>
            </a:graphic>
            <wp14:sizeRelH relativeFrom="page">
              <wp14:pctWidth>0</wp14:pctWidth>
            </wp14:sizeRelH>
            <wp14:sizeRelV relativeFrom="page">
              <wp14:pctHeight>0</wp14:pctHeight>
            </wp14:sizeRelV>
          </wp:anchor>
        </w:drawing>
      </w:r>
    </w:p>
    <w:sectPr w:rsidR="00F003E0" w:rsidRPr="00F003E0" w:rsidSect="001F4916">
      <w:headerReference w:type="default" r:id="rId2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2F3E6" w14:textId="77777777" w:rsidR="001F4916" w:rsidRDefault="001F4916" w:rsidP="002F0A1B">
      <w:pPr>
        <w:spacing w:after="0" w:line="240" w:lineRule="auto"/>
      </w:pPr>
      <w:r>
        <w:separator/>
      </w:r>
    </w:p>
  </w:endnote>
  <w:endnote w:type="continuationSeparator" w:id="0">
    <w:p w14:paraId="6B394428" w14:textId="77777777" w:rsidR="001F4916" w:rsidRDefault="001F4916" w:rsidP="002F0A1B">
      <w:pPr>
        <w:spacing w:after="0" w:line="240" w:lineRule="auto"/>
      </w:pPr>
      <w:r>
        <w:continuationSeparator/>
      </w:r>
    </w:p>
  </w:endnote>
  <w:endnote w:type="continuationNotice" w:id="1">
    <w:p w14:paraId="3F9E5711" w14:textId="77777777" w:rsidR="00EC094E" w:rsidRDefault="00EC0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loomSpeakOT-Heavy">
    <w:altName w:val="Arial Black"/>
    <w:panose1 w:val="00000500000000000000"/>
    <w:charset w:val="00"/>
    <w:family w:val="auto"/>
    <w:pitch w:val="variable"/>
    <w:sig w:usb0="00000001" w:usb1="4000204B" w:usb2="00000020" w:usb3="00000000" w:csb0="00000013" w:csb1="00000000"/>
  </w:font>
  <w:font w:name="Segoe UI">
    <w:panose1 w:val="020B0502040204020203"/>
    <w:charset w:val="00"/>
    <w:family w:val="swiss"/>
    <w:pitch w:val="variable"/>
    <w:sig w:usb0="E4002EFF" w:usb1="C000E47F" w:usb2="00000009" w:usb3="00000000" w:csb0="000001FF" w:csb1="00000000"/>
  </w:font>
  <w:font w:name="Bloom Speak OT Heavy">
    <w:panose1 w:val="00000500000000000000"/>
    <w:charset w:val="00"/>
    <w:family w:val="modern"/>
    <w:notTrueType/>
    <w:pitch w:val="variable"/>
    <w:sig w:usb0="00000007" w:usb1="00000001"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BC1C4" w14:textId="77777777" w:rsidR="001F4916" w:rsidRDefault="001F4916" w:rsidP="002F0A1B">
      <w:pPr>
        <w:spacing w:after="0" w:line="240" w:lineRule="auto"/>
      </w:pPr>
      <w:r>
        <w:separator/>
      </w:r>
    </w:p>
  </w:footnote>
  <w:footnote w:type="continuationSeparator" w:id="0">
    <w:p w14:paraId="0719A5FC" w14:textId="77777777" w:rsidR="001F4916" w:rsidRDefault="001F4916" w:rsidP="002F0A1B">
      <w:pPr>
        <w:spacing w:after="0" w:line="240" w:lineRule="auto"/>
      </w:pPr>
      <w:r>
        <w:continuationSeparator/>
      </w:r>
    </w:p>
  </w:footnote>
  <w:footnote w:type="continuationNotice" w:id="1">
    <w:p w14:paraId="4C69FEE5" w14:textId="77777777" w:rsidR="00EC094E" w:rsidRDefault="00EC09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65E50" w14:textId="476A1F0A" w:rsidR="00AA1975" w:rsidRDefault="00AA1975">
    <w:pPr>
      <w:pStyle w:val="Header"/>
    </w:pPr>
    <w:r>
      <w:rPr>
        <w:noProof/>
      </w:rPr>
      <w:drawing>
        <wp:anchor distT="0" distB="0" distL="114300" distR="114300" simplePos="0" relativeHeight="251658240" behindDoc="1" locked="0" layoutInCell="1" allowOverlap="1" wp14:anchorId="4D358C49" wp14:editId="4C22D103">
          <wp:simplePos x="0" y="0"/>
          <wp:positionH relativeFrom="page">
            <wp:align>right</wp:align>
          </wp:positionH>
          <wp:positionV relativeFrom="page">
            <wp:align>top</wp:align>
          </wp:positionV>
          <wp:extent cx="7534275" cy="346265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34626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58A3"/>
    <w:multiLevelType w:val="hybridMultilevel"/>
    <w:tmpl w:val="136E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A6D4D"/>
    <w:multiLevelType w:val="hybridMultilevel"/>
    <w:tmpl w:val="7A0A7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1552ED"/>
    <w:multiLevelType w:val="hybridMultilevel"/>
    <w:tmpl w:val="3BDE0EA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3" w15:restartNumberingAfterBreak="0">
    <w:nsid w:val="150179A2"/>
    <w:multiLevelType w:val="hybridMultilevel"/>
    <w:tmpl w:val="98D2554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5B623F7"/>
    <w:multiLevelType w:val="hybridMultilevel"/>
    <w:tmpl w:val="F3D85A74"/>
    <w:lvl w:ilvl="0" w:tplc="17EAC16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0130CF"/>
    <w:multiLevelType w:val="hybridMultilevel"/>
    <w:tmpl w:val="0E4A9290"/>
    <w:lvl w:ilvl="0" w:tplc="35209F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D127EB8"/>
    <w:multiLevelType w:val="hybridMultilevel"/>
    <w:tmpl w:val="6AD88130"/>
    <w:lvl w:ilvl="0" w:tplc="17EAC16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382EC4"/>
    <w:multiLevelType w:val="hybridMultilevel"/>
    <w:tmpl w:val="3D3CAB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E110B8"/>
    <w:multiLevelType w:val="hybridMultilevel"/>
    <w:tmpl w:val="36E08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F40E08"/>
    <w:multiLevelType w:val="hybridMultilevel"/>
    <w:tmpl w:val="9304AB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889459A"/>
    <w:multiLevelType w:val="hybridMultilevel"/>
    <w:tmpl w:val="DFF448B8"/>
    <w:lvl w:ilvl="0" w:tplc="17EAC16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F586F5F"/>
    <w:multiLevelType w:val="hybridMultilevel"/>
    <w:tmpl w:val="1AA23856"/>
    <w:lvl w:ilvl="0" w:tplc="92FC6D1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831330"/>
    <w:multiLevelType w:val="hybridMultilevel"/>
    <w:tmpl w:val="3AAC2F92"/>
    <w:lvl w:ilvl="0" w:tplc="17EAC16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DA7FBE"/>
    <w:multiLevelType w:val="hybridMultilevel"/>
    <w:tmpl w:val="E3FE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FE7326"/>
    <w:multiLevelType w:val="hybridMultilevel"/>
    <w:tmpl w:val="7C1CB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73438B"/>
    <w:multiLevelType w:val="hybridMultilevel"/>
    <w:tmpl w:val="FF0AB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C21B82"/>
    <w:multiLevelType w:val="hybridMultilevel"/>
    <w:tmpl w:val="B81A4748"/>
    <w:lvl w:ilvl="0" w:tplc="17EAC16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C81498"/>
    <w:multiLevelType w:val="hybridMultilevel"/>
    <w:tmpl w:val="A22AA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916D3"/>
    <w:multiLevelType w:val="hybridMultilevel"/>
    <w:tmpl w:val="8D02EC08"/>
    <w:lvl w:ilvl="0" w:tplc="17EAC16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785613"/>
    <w:multiLevelType w:val="hybridMultilevel"/>
    <w:tmpl w:val="9B0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F27DDA"/>
    <w:multiLevelType w:val="hybridMultilevel"/>
    <w:tmpl w:val="ED624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6450E"/>
    <w:multiLevelType w:val="hybridMultilevel"/>
    <w:tmpl w:val="C2EC4E26"/>
    <w:lvl w:ilvl="0" w:tplc="08090001">
      <w:start w:val="1"/>
      <w:numFmt w:val="bullet"/>
      <w:lvlText w:val=""/>
      <w:lvlJc w:val="left"/>
      <w:pPr>
        <w:ind w:left="720" w:hanging="360"/>
      </w:pPr>
      <w:rPr>
        <w:rFonts w:ascii="Symbol" w:hAnsi="Symbol" w:hint="default"/>
      </w:rPr>
    </w:lvl>
    <w:lvl w:ilvl="1" w:tplc="8DBA825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32543E"/>
    <w:multiLevelType w:val="hybridMultilevel"/>
    <w:tmpl w:val="30323EDC"/>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9564D7A"/>
    <w:multiLevelType w:val="hybridMultilevel"/>
    <w:tmpl w:val="325A1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B965D1"/>
    <w:multiLevelType w:val="hybridMultilevel"/>
    <w:tmpl w:val="BB7C1ED0"/>
    <w:lvl w:ilvl="0" w:tplc="17EAC16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4F1DD1"/>
    <w:multiLevelType w:val="hybridMultilevel"/>
    <w:tmpl w:val="145EE25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6" w15:restartNumberingAfterBreak="0">
    <w:nsid w:val="77222FE2"/>
    <w:multiLevelType w:val="hybridMultilevel"/>
    <w:tmpl w:val="47B674F4"/>
    <w:lvl w:ilvl="0" w:tplc="03CE3BCA">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0E145F"/>
    <w:multiLevelType w:val="hybridMultilevel"/>
    <w:tmpl w:val="E1C4A9E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9B01675"/>
    <w:multiLevelType w:val="hybridMultilevel"/>
    <w:tmpl w:val="6BD4116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9" w15:restartNumberingAfterBreak="0">
    <w:nsid w:val="7E2E6D4D"/>
    <w:multiLevelType w:val="hybridMultilevel"/>
    <w:tmpl w:val="D18C8A6A"/>
    <w:lvl w:ilvl="0" w:tplc="17EAC166">
      <w:start w:val="1"/>
      <w:numFmt w:val="decimal"/>
      <w:lvlText w:val="%1."/>
      <w:lvlJc w:val="left"/>
      <w:pPr>
        <w:ind w:left="720" w:hanging="72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0" w15:restartNumberingAfterBreak="0">
    <w:nsid w:val="7E9E37C8"/>
    <w:multiLevelType w:val="hybridMultilevel"/>
    <w:tmpl w:val="29B67C80"/>
    <w:lvl w:ilvl="0" w:tplc="17EAC16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4152107">
    <w:abstractNumId w:val="9"/>
  </w:num>
  <w:num w:numId="2" w16cid:durableId="635836804">
    <w:abstractNumId w:val="5"/>
  </w:num>
  <w:num w:numId="3" w16cid:durableId="455031349">
    <w:abstractNumId w:val="8"/>
  </w:num>
  <w:num w:numId="4" w16cid:durableId="1664502446">
    <w:abstractNumId w:val="26"/>
  </w:num>
  <w:num w:numId="5" w16cid:durableId="1941595504">
    <w:abstractNumId w:val="27"/>
  </w:num>
  <w:num w:numId="6" w16cid:durableId="1002200282">
    <w:abstractNumId w:val="3"/>
  </w:num>
  <w:num w:numId="7" w16cid:durableId="98452711">
    <w:abstractNumId w:val="21"/>
  </w:num>
  <w:num w:numId="8" w16cid:durableId="306279778">
    <w:abstractNumId w:val="17"/>
  </w:num>
  <w:num w:numId="9" w16cid:durableId="433525074">
    <w:abstractNumId w:val="28"/>
  </w:num>
  <w:num w:numId="10" w16cid:durableId="1868789595">
    <w:abstractNumId w:val="25"/>
  </w:num>
  <w:num w:numId="11" w16cid:durableId="67002544">
    <w:abstractNumId w:val="22"/>
  </w:num>
  <w:num w:numId="12" w16cid:durableId="70350057">
    <w:abstractNumId w:val="20"/>
  </w:num>
  <w:num w:numId="13" w16cid:durableId="409230931">
    <w:abstractNumId w:val="23"/>
  </w:num>
  <w:num w:numId="14" w16cid:durableId="272635686">
    <w:abstractNumId w:val="4"/>
  </w:num>
  <w:num w:numId="15" w16cid:durableId="1007438014">
    <w:abstractNumId w:val="10"/>
  </w:num>
  <w:num w:numId="16" w16cid:durableId="1203979797">
    <w:abstractNumId w:val="30"/>
  </w:num>
  <w:num w:numId="17" w16cid:durableId="232203890">
    <w:abstractNumId w:val="6"/>
  </w:num>
  <w:num w:numId="18" w16cid:durableId="451873846">
    <w:abstractNumId w:val="29"/>
  </w:num>
  <w:num w:numId="19" w16cid:durableId="543949429">
    <w:abstractNumId w:val="13"/>
  </w:num>
  <w:num w:numId="20" w16cid:durableId="475269966">
    <w:abstractNumId w:val="19"/>
  </w:num>
  <w:num w:numId="21" w16cid:durableId="871650481">
    <w:abstractNumId w:val="24"/>
  </w:num>
  <w:num w:numId="22" w16cid:durableId="95099891">
    <w:abstractNumId w:val="16"/>
  </w:num>
  <w:num w:numId="23" w16cid:durableId="1943108189">
    <w:abstractNumId w:val="18"/>
  </w:num>
  <w:num w:numId="24" w16cid:durableId="2108505322">
    <w:abstractNumId w:val="12"/>
  </w:num>
  <w:num w:numId="25" w16cid:durableId="151020843">
    <w:abstractNumId w:val="7"/>
  </w:num>
  <w:num w:numId="26" w16cid:durableId="764694507">
    <w:abstractNumId w:val="11"/>
  </w:num>
  <w:num w:numId="27" w16cid:durableId="1004667373">
    <w:abstractNumId w:val="14"/>
  </w:num>
  <w:num w:numId="28" w16cid:durableId="705569082">
    <w:abstractNumId w:val="1"/>
  </w:num>
  <w:num w:numId="29" w16cid:durableId="1561163869">
    <w:abstractNumId w:val="2"/>
  </w:num>
  <w:num w:numId="30" w16cid:durableId="1384134571">
    <w:abstractNumId w:val="0"/>
  </w:num>
  <w:num w:numId="31" w16cid:durableId="1482060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1B"/>
    <w:rsid w:val="00011777"/>
    <w:rsid w:val="0003028B"/>
    <w:rsid w:val="000609EC"/>
    <w:rsid w:val="00081427"/>
    <w:rsid w:val="00081F54"/>
    <w:rsid w:val="000F0232"/>
    <w:rsid w:val="001308C7"/>
    <w:rsid w:val="001431C1"/>
    <w:rsid w:val="001C24DD"/>
    <w:rsid w:val="001D249D"/>
    <w:rsid w:val="001E6A9A"/>
    <w:rsid w:val="001F1AEC"/>
    <w:rsid w:val="001F4916"/>
    <w:rsid w:val="0022152D"/>
    <w:rsid w:val="00256A87"/>
    <w:rsid w:val="00261E2E"/>
    <w:rsid w:val="002B55BD"/>
    <w:rsid w:val="002E5769"/>
    <w:rsid w:val="002F0A1B"/>
    <w:rsid w:val="00340155"/>
    <w:rsid w:val="00344F7C"/>
    <w:rsid w:val="00360FE6"/>
    <w:rsid w:val="0036320C"/>
    <w:rsid w:val="0038385A"/>
    <w:rsid w:val="003F6D9C"/>
    <w:rsid w:val="004063E0"/>
    <w:rsid w:val="0042213A"/>
    <w:rsid w:val="0043763A"/>
    <w:rsid w:val="004B56D0"/>
    <w:rsid w:val="004C61E0"/>
    <w:rsid w:val="00530BF6"/>
    <w:rsid w:val="005B0532"/>
    <w:rsid w:val="005B40E7"/>
    <w:rsid w:val="005D61D8"/>
    <w:rsid w:val="005F3603"/>
    <w:rsid w:val="00604B30"/>
    <w:rsid w:val="00605B5E"/>
    <w:rsid w:val="006241FF"/>
    <w:rsid w:val="006E4E9D"/>
    <w:rsid w:val="00750B8B"/>
    <w:rsid w:val="00776855"/>
    <w:rsid w:val="00783316"/>
    <w:rsid w:val="007D003B"/>
    <w:rsid w:val="008726AF"/>
    <w:rsid w:val="00891D72"/>
    <w:rsid w:val="008B00FF"/>
    <w:rsid w:val="008D11FB"/>
    <w:rsid w:val="009E2B85"/>
    <w:rsid w:val="00A26E0E"/>
    <w:rsid w:val="00AA1975"/>
    <w:rsid w:val="00AA33D5"/>
    <w:rsid w:val="00AF5C15"/>
    <w:rsid w:val="00B335EC"/>
    <w:rsid w:val="00B712BA"/>
    <w:rsid w:val="00B74BEF"/>
    <w:rsid w:val="00B92084"/>
    <w:rsid w:val="00BB2DE3"/>
    <w:rsid w:val="00BD3DAD"/>
    <w:rsid w:val="00BF263F"/>
    <w:rsid w:val="00C34A19"/>
    <w:rsid w:val="00C65300"/>
    <w:rsid w:val="00C82654"/>
    <w:rsid w:val="00CB2832"/>
    <w:rsid w:val="00CC56B5"/>
    <w:rsid w:val="00D12040"/>
    <w:rsid w:val="00D16E1D"/>
    <w:rsid w:val="00D25AB2"/>
    <w:rsid w:val="00D31253"/>
    <w:rsid w:val="00D526F5"/>
    <w:rsid w:val="00D635CB"/>
    <w:rsid w:val="00D92557"/>
    <w:rsid w:val="00DB6797"/>
    <w:rsid w:val="00DC7703"/>
    <w:rsid w:val="00E07249"/>
    <w:rsid w:val="00E209A8"/>
    <w:rsid w:val="00E60A67"/>
    <w:rsid w:val="00EB04FE"/>
    <w:rsid w:val="00EB64EB"/>
    <w:rsid w:val="00EC094E"/>
    <w:rsid w:val="00EC35E4"/>
    <w:rsid w:val="00F003E0"/>
    <w:rsid w:val="00F36BC7"/>
    <w:rsid w:val="00F46B20"/>
    <w:rsid w:val="00FA7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B043F"/>
  <w15:chartTrackingRefBased/>
  <w15:docId w15:val="{D0CFA868-4137-4748-9B2D-EA152DE10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E1D"/>
  </w:style>
  <w:style w:type="paragraph" w:styleId="Heading3">
    <w:name w:val="heading 3"/>
    <w:basedOn w:val="Normal"/>
    <w:next w:val="Normal"/>
    <w:link w:val="Heading3Char"/>
    <w:uiPriority w:val="9"/>
    <w:unhideWhenUsed/>
    <w:qFormat/>
    <w:rsid w:val="00891D72"/>
    <w:pPr>
      <w:spacing w:before="240" w:after="360" w:line="480" w:lineRule="exact"/>
      <w:outlineLvl w:val="2"/>
    </w:pPr>
    <w:rPr>
      <w:rFonts w:ascii="BloomSpeakOT-Heavy" w:eastAsiaTheme="minorEastAsia" w:hAnsi="BloomSpeakOT-Heavy"/>
      <w:bCs/>
      <w:color w:val="69B39D"/>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0A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A1B"/>
  </w:style>
  <w:style w:type="paragraph" w:styleId="Footer">
    <w:name w:val="footer"/>
    <w:basedOn w:val="Normal"/>
    <w:link w:val="FooterChar"/>
    <w:uiPriority w:val="99"/>
    <w:unhideWhenUsed/>
    <w:rsid w:val="002F0A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A1B"/>
  </w:style>
  <w:style w:type="paragraph" w:styleId="NoSpacing">
    <w:name w:val="No Spacing"/>
    <w:link w:val="NoSpacingChar"/>
    <w:uiPriority w:val="1"/>
    <w:qFormat/>
    <w:rsid w:val="005B053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B0532"/>
    <w:rPr>
      <w:rFonts w:eastAsiaTheme="minorEastAsia"/>
      <w:lang w:val="en-US"/>
    </w:rPr>
  </w:style>
  <w:style w:type="character" w:styleId="CommentReference">
    <w:name w:val="annotation reference"/>
    <w:basedOn w:val="DefaultParagraphFont"/>
    <w:uiPriority w:val="99"/>
    <w:semiHidden/>
    <w:unhideWhenUsed/>
    <w:rsid w:val="006E4E9D"/>
    <w:rPr>
      <w:sz w:val="16"/>
      <w:szCs w:val="16"/>
    </w:rPr>
  </w:style>
  <w:style w:type="paragraph" w:styleId="CommentText">
    <w:name w:val="annotation text"/>
    <w:basedOn w:val="Normal"/>
    <w:link w:val="CommentTextChar"/>
    <w:uiPriority w:val="99"/>
    <w:semiHidden/>
    <w:unhideWhenUsed/>
    <w:rsid w:val="006E4E9D"/>
    <w:pPr>
      <w:spacing w:line="240" w:lineRule="auto"/>
    </w:pPr>
    <w:rPr>
      <w:sz w:val="20"/>
      <w:szCs w:val="20"/>
    </w:rPr>
  </w:style>
  <w:style w:type="character" w:customStyle="1" w:styleId="CommentTextChar">
    <w:name w:val="Comment Text Char"/>
    <w:basedOn w:val="DefaultParagraphFont"/>
    <w:link w:val="CommentText"/>
    <w:uiPriority w:val="99"/>
    <w:semiHidden/>
    <w:rsid w:val="006E4E9D"/>
    <w:rPr>
      <w:sz w:val="20"/>
      <w:szCs w:val="20"/>
    </w:rPr>
  </w:style>
  <w:style w:type="paragraph" w:styleId="CommentSubject">
    <w:name w:val="annotation subject"/>
    <w:basedOn w:val="CommentText"/>
    <w:next w:val="CommentText"/>
    <w:link w:val="CommentSubjectChar"/>
    <w:uiPriority w:val="99"/>
    <w:semiHidden/>
    <w:unhideWhenUsed/>
    <w:rsid w:val="006E4E9D"/>
    <w:rPr>
      <w:b/>
      <w:bCs/>
    </w:rPr>
  </w:style>
  <w:style w:type="character" w:customStyle="1" w:styleId="CommentSubjectChar">
    <w:name w:val="Comment Subject Char"/>
    <w:basedOn w:val="CommentTextChar"/>
    <w:link w:val="CommentSubject"/>
    <w:uiPriority w:val="99"/>
    <w:semiHidden/>
    <w:rsid w:val="006E4E9D"/>
    <w:rPr>
      <w:b/>
      <w:bCs/>
      <w:sz w:val="20"/>
      <w:szCs w:val="20"/>
    </w:rPr>
  </w:style>
  <w:style w:type="paragraph" w:styleId="BalloonText">
    <w:name w:val="Balloon Text"/>
    <w:basedOn w:val="Normal"/>
    <w:link w:val="BalloonTextChar"/>
    <w:uiPriority w:val="99"/>
    <w:semiHidden/>
    <w:unhideWhenUsed/>
    <w:rsid w:val="006E4E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E9D"/>
    <w:rPr>
      <w:rFonts w:ascii="Segoe UI" w:hAnsi="Segoe UI" w:cs="Segoe UI"/>
      <w:sz w:val="18"/>
      <w:szCs w:val="18"/>
    </w:rPr>
  </w:style>
  <w:style w:type="character" w:customStyle="1" w:styleId="Heading3Char">
    <w:name w:val="Heading 3 Char"/>
    <w:basedOn w:val="DefaultParagraphFont"/>
    <w:link w:val="Heading3"/>
    <w:uiPriority w:val="9"/>
    <w:rsid w:val="00891D72"/>
    <w:rPr>
      <w:rFonts w:ascii="BloomSpeakOT-Heavy" w:eastAsiaTheme="minorEastAsia" w:hAnsi="BloomSpeakOT-Heavy"/>
      <w:bCs/>
      <w:color w:val="69B39D"/>
      <w:sz w:val="48"/>
      <w:szCs w:val="20"/>
    </w:rPr>
  </w:style>
  <w:style w:type="paragraph" w:styleId="FootnoteText">
    <w:name w:val="footnote text"/>
    <w:basedOn w:val="Normal"/>
    <w:link w:val="FootnoteTextChar"/>
    <w:uiPriority w:val="99"/>
    <w:semiHidden/>
    <w:unhideWhenUsed/>
    <w:rsid w:val="00750B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0B8B"/>
    <w:rPr>
      <w:sz w:val="20"/>
      <w:szCs w:val="20"/>
    </w:rPr>
  </w:style>
  <w:style w:type="character" w:styleId="FootnoteReference">
    <w:name w:val="footnote reference"/>
    <w:basedOn w:val="DefaultParagraphFont"/>
    <w:uiPriority w:val="99"/>
    <w:semiHidden/>
    <w:unhideWhenUsed/>
    <w:rsid w:val="00750B8B"/>
    <w:rPr>
      <w:vertAlign w:val="superscript"/>
    </w:rPr>
  </w:style>
  <w:style w:type="table" w:styleId="TableGrid">
    <w:name w:val="Table Grid"/>
    <w:basedOn w:val="TableNormal"/>
    <w:uiPriority w:val="59"/>
    <w:rsid w:val="00A26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64EB"/>
    <w:pPr>
      <w:ind w:left="720"/>
      <w:contextualSpacing/>
    </w:pPr>
  </w:style>
  <w:style w:type="character" w:styleId="Hyperlink">
    <w:name w:val="Hyperlink"/>
    <w:basedOn w:val="DefaultParagraphFont"/>
    <w:uiPriority w:val="99"/>
    <w:unhideWhenUsed/>
    <w:rsid w:val="004C61E0"/>
    <w:rPr>
      <w:color w:val="0563C1"/>
      <w:u w:val="single"/>
    </w:rPr>
  </w:style>
  <w:style w:type="paragraph" w:styleId="NormalWeb">
    <w:name w:val="Normal (Web)"/>
    <w:basedOn w:val="Normal"/>
    <w:uiPriority w:val="99"/>
    <w:semiHidden/>
    <w:unhideWhenUsed/>
    <w:rsid w:val="004C61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ad">
    <w:name w:val="lead"/>
    <w:basedOn w:val="Normal"/>
    <w:rsid w:val="004C61E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5Dark-Accent5">
    <w:name w:val="Grid Table 5 Dark Accent 5"/>
    <w:basedOn w:val="TableNormal"/>
    <w:uiPriority w:val="50"/>
    <w:rsid w:val="00AF5C15"/>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UnresolvedMention">
    <w:name w:val="Unresolved Mention"/>
    <w:basedOn w:val="DefaultParagraphFont"/>
    <w:uiPriority w:val="99"/>
    <w:semiHidden/>
    <w:unhideWhenUsed/>
    <w:rsid w:val="00256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793147">
      <w:bodyDiv w:val="1"/>
      <w:marLeft w:val="0"/>
      <w:marRight w:val="0"/>
      <w:marTop w:val="0"/>
      <w:marBottom w:val="0"/>
      <w:divBdr>
        <w:top w:val="none" w:sz="0" w:space="0" w:color="auto"/>
        <w:left w:val="none" w:sz="0" w:space="0" w:color="auto"/>
        <w:bottom w:val="none" w:sz="0" w:space="0" w:color="auto"/>
        <w:right w:val="none" w:sz="0" w:space="0" w:color="auto"/>
      </w:divBdr>
    </w:div>
    <w:div w:id="1383603991">
      <w:bodyDiv w:val="1"/>
      <w:marLeft w:val="0"/>
      <w:marRight w:val="0"/>
      <w:marTop w:val="0"/>
      <w:marBottom w:val="0"/>
      <w:divBdr>
        <w:top w:val="none" w:sz="0" w:space="0" w:color="auto"/>
        <w:left w:val="none" w:sz="0" w:space="0" w:color="auto"/>
        <w:bottom w:val="none" w:sz="0" w:space="0" w:color="auto"/>
        <w:right w:val="none" w:sz="0" w:space="0" w:color="auto"/>
      </w:divBdr>
    </w:div>
    <w:div w:id="1418749284">
      <w:bodyDiv w:val="1"/>
      <w:marLeft w:val="0"/>
      <w:marRight w:val="0"/>
      <w:marTop w:val="0"/>
      <w:marBottom w:val="0"/>
      <w:divBdr>
        <w:top w:val="none" w:sz="0" w:space="0" w:color="auto"/>
        <w:left w:val="none" w:sz="0" w:space="0" w:color="auto"/>
        <w:bottom w:val="none" w:sz="0" w:space="0" w:color="auto"/>
        <w:right w:val="none" w:sz="0" w:space="0" w:color="auto"/>
      </w:divBdr>
    </w:div>
    <w:div w:id="1594972797">
      <w:bodyDiv w:val="1"/>
      <w:marLeft w:val="0"/>
      <w:marRight w:val="0"/>
      <w:marTop w:val="0"/>
      <w:marBottom w:val="0"/>
      <w:divBdr>
        <w:top w:val="none" w:sz="0" w:space="0" w:color="auto"/>
        <w:left w:val="none" w:sz="0" w:space="0" w:color="auto"/>
        <w:bottom w:val="none" w:sz="0" w:space="0" w:color="auto"/>
        <w:right w:val="none" w:sz="0" w:space="0" w:color="auto"/>
      </w:divBdr>
    </w:div>
    <w:div w:id="191909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spb.org.uk/globalassets/downloads/documents/kids-and-schools/spot-it-bilingual.pdf" TargetMode="External"/><Relationship Id="rId26" Type="http://schemas.openxmlformats.org/officeDocument/2006/relationships/image" Target="media/image9.gif"/><Relationship Id="rId3" Type="http://schemas.openxmlformats.org/officeDocument/2006/relationships/customXml" Target="../customXml/item3.xml"/><Relationship Id="rId21" Type="http://schemas.openxmlformats.org/officeDocument/2006/relationships/hyperlink" Target="https://www.woodlandtrust.org.uk/media/48347/twig-id-sheet.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cdn.cyfoethnaturiol.cymru/media/687189/eng-resource-cards-carbon-equivalents.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woodlandtrust.org.uk/media/48347/twig-id-shee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dn.cyfoethnaturiol.cymru/media/687150/eng-worksheet-carbon-footprint.pdf"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cdn.cyfoethnaturiol.cymru/media/687189/eng-resource-cards-carbon-equivalents.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cdn.cyfoethnaturiol.cymru/media/687150/eng-worksheet-carbon-footprint.pdf" TargetMode="Externa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62a2d9-f055-4e0b-a931-2d9f1fccad37">
      <Terms xmlns="http://schemas.microsoft.com/office/infopath/2007/PartnerControls"/>
    </lcf76f155ced4ddcb4097134ff3c332f>
    <TaxCatchAll xmlns="17ab7feb-103c-43e2-999d-b4ab3178c1c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7F21B16058BA48B86AAD76BAD68A00" ma:contentTypeVersion="18" ma:contentTypeDescription="Create a new document." ma:contentTypeScope="" ma:versionID="2d081c655d4fadb538e43a33e4400a68">
  <xsd:schema xmlns:xsd="http://www.w3.org/2001/XMLSchema" xmlns:xs="http://www.w3.org/2001/XMLSchema" xmlns:p="http://schemas.microsoft.com/office/2006/metadata/properties" xmlns:ns2="7462a2d9-f055-4e0b-a931-2d9f1fccad37" xmlns:ns3="17ab7feb-103c-43e2-999d-b4ab3178c1c5" targetNamespace="http://schemas.microsoft.com/office/2006/metadata/properties" ma:root="true" ma:fieldsID="cffeaac461082d7387c57b36010415ff" ns2:_="" ns3:_="">
    <xsd:import namespace="7462a2d9-f055-4e0b-a931-2d9f1fccad37"/>
    <xsd:import namespace="17ab7feb-103c-43e2-999d-b4ab3178c1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2a2d9-f055-4e0b-a931-2d9f1fcca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dfb753-039b-4cfc-8f14-50b6fd69c1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ab7feb-103c-43e2-999d-b4ab3178c1c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5f9b3e-dbc7-48bb-85c8-cb5db7cffad8}" ma:internalName="TaxCatchAll" ma:showField="CatchAllData" ma:web="17ab7feb-103c-43e2-999d-b4ab3178c1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C6553E-9F68-4523-8260-FCA80CDA42FE}">
  <ds:schemaRefs>
    <ds:schemaRef ds:uri="http://schemas.openxmlformats.org/officeDocument/2006/bibliography"/>
  </ds:schemaRefs>
</ds:datastoreItem>
</file>

<file path=customXml/itemProps2.xml><?xml version="1.0" encoding="utf-8"?>
<ds:datastoreItem xmlns:ds="http://schemas.openxmlformats.org/officeDocument/2006/customXml" ds:itemID="{96C6B566-39FF-4E79-BFAB-595FDE8548B7}">
  <ds:schemaRefs>
    <ds:schemaRef ds:uri="http://schemas.microsoft.com/sharepoint/v3/contenttype/forms"/>
  </ds:schemaRefs>
</ds:datastoreItem>
</file>

<file path=customXml/itemProps3.xml><?xml version="1.0" encoding="utf-8"?>
<ds:datastoreItem xmlns:ds="http://schemas.openxmlformats.org/officeDocument/2006/customXml" ds:itemID="{7CA40115-9A47-42B6-B371-5ED0621ADF1B}">
  <ds:schemaRefs>
    <ds:schemaRef ds:uri="http://purl.org/dc/dcmitype/"/>
    <ds:schemaRef ds:uri="http://purl.org/dc/elements/1.1/"/>
    <ds:schemaRef ds:uri="http://schemas.microsoft.com/office/infopath/2007/PartnerControls"/>
    <ds:schemaRef ds:uri="7462a2d9-f055-4e0b-a931-2d9f1fccad37"/>
    <ds:schemaRef ds:uri="http://www.w3.org/XML/1998/namespace"/>
    <ds:schemaRef ds:uri="http://schemas.microsoft.com/office/2006/documentManagement/types"/>
    <ds:schemaRef ds:uri="http://schemas.openxmlformats.org/package/2006/metadata/core-properties"/>
    <ds:schemaRef ds:uri="17ab7feb-103c-43e2-999d-b4ab3178c1c5"/>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26D59AD-BF12-4748-A91F-874C2278D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2a2d9-f055-4e0b-a931-2d9f1fccad37"/>
    <ds:schemaRef ds:uri="17ab7feb-103c-43e2-999d-b4ab3178c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2057</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13761</CharactersWithSpaces>
  <SharedDoc>false</SharedDoc>
  <HLinks>
    <vt:vector size="42" baseType="variant">
      <vt:variant>
        <vt:i4>5963804</vt:i4>
      </vt:variant>
      <vt:variant>
        <vt:i4>18</vt:i4>
      </vt:variant>
      <vt:variant>
        <vt:i4>0</vt:i4>
      </vt:variant>
      <vt:variant>
        <vt:i4>5</vt:i4>
      </vt:variant>
      <vt:variant>
        <vt:lpwstr>https://cdn.cyfoethnaturiol.cymru/media/687189/eng-resource-cards-carbon-equivalents.pdf</vt:lpwstr>
      </vt:variant>
      <vt:variant>
        <vt:lpwstr/>
      </vt:variant>
      <vt:variant>
        <vt:i4>5570626</vt:i4>
      </vt:variant>
      <vt:variant>
        <vt:i4>15</vt:i4>
      </vt:variant>
      <vt:variant>
        <vt:i4>0</vt:i4>
      </vt:variant>
      <vt:variant>
        <vt:i4>5</vt:i4>
      </vt:variant>
      <vt:variant>
        <vt:lpwstr>https://cdn.cyfoethnaturiol.cymru/media/687150/eng-worksheet-carbon-footprint.pdf</vt:lpwstr>
      </vt:variant>
      <vt:variant>
        <vt:lpwstr/>
      </vt:variant>
      <vt:variant>
        <vt:i4>5963804</vt:i4>
      </vt:variant>
      <vt:variant>
        <vt:i4>12</vt:i4>
      </vt:variant>
      <vt:variant>
        <vt:i4>0</vt:i4>
      </vt:variant>
      <vt:variant>
        <vt:i4>5</vt:i4>
      </vt:variant>
      <vt:variant>
        <vt:lpwstr>https://cdn.cyfoethnaturiol.cymru/media/687189/eng-resource-cards-carbon-equivalents.pdf</vt:lpwstr>
      </vt:variant>
      <vt:variant>
        <vt:lpwstr/>
      </vt:variant>
      <vt:variant>
        <vt:i4>5570626</vt:i4>
      </vt:variant>
      <vt:variant>
        <vt:i4>9</vt:i4>
      </vt:variant>
      <vt:variant>
        <vt:i4>0</vt:i4>
      </vt:variant>
      <vt:variant>
        <vt:i4>5</vt:i4>
      </vt:variant>
      <vt:variant>
        <vt:lpwstr>https://cdn.cyfoethnaturiol.cymru/media/687150/eng-worksheet-carbon-footprint.pdf</vt:lpwstr>
      </vt:variant>
      <vt:variant>
        <vt:lpwstr/>
      </vt:variant>
      <vt:variant>
        <vt:i4>2490478</vt:i4>
      </vt:variant>
      <vt:variant>
        <vt:i4>6</vt:i4>
      </vt:variant>
      <vt:variant>
        <vt:i4>0</vt:i4>
      </vt:variant>
      <vt:variant>
        <vt:i4>5</vt:i4>
      </vt:variant>
      <vt:variant>
        <vt:lpwstr>https://www.woodlandtrust.org.uk/media/48347/twig-id-sheet.pdf</vt:lpwstr>
      </vt:variant>
      <vt:variant>
        <vt:lpwstr/>
      </vt:variant>
      <vt:variant>
        <vt:i4>2490478</vt:i4>
      </vt:variant>
      <vt:variant>
        <vt:i4>3</vt:i4>
      </vt:variant>
      <vt:variant>
        <vt:i4>0</vt:i4>
      </vt:variant>
      <vt:variant>
        <vt:i4>5</vt:i4>
      </vt:variant>
      <vt:variant>
        <vt:lpwstr>https://www.woodlandtrust.org.uk/media/48347/twig-id-sheet.pdf</vt:lpwstr>
      </vt:variant>
      <vt:variant>
        <vt:lpwstr/>
      </vt:variant>
      <vt:variant>
        <vt:i4>3407918</vt:i4>
      </vt:variant>
      <vt:variant>
        <vt:i4>0</vt:i4>
      </vt:variant>
      <vt:variant>
        <vt:i4>0</vt:i4>
      </vt:variant>
      <vt:variant>
        <vt:i4>5</vt:i4>
      </vt:variant>
      <vt:variant>
        <vt:lpwstr>https://www.rspb.org.uk/globalassets/downloads/documents/kids-and-schools/spot-it-bilingual.pdf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Golley</dc:creator>
  <cp:keywords/>
  <dc:description/>
  <cp:lastModifiedBy>Alex Prescot</cp:lastModifiedBy>
  <cp:revision>2</cp:revision>
  <dcterms:created xsi:type="dcterms:W3CDTF">2024-04-16T14:05:00Z</dcterms:created>
  <dcterms:modified xsi:type="dcterms:W3CDTF">2024-04-16T14:05:00Z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0x010100AF7F21B16058BA48B86AAD76BAD68A00</vt:lpwstr>
  </property>
  <property fmtid="{D5CDD505-2E9C-101B-9397-08002B2CF9AE}" pid="3" name="MediaServiceImageTags">
    <vt:lpwstr/>
  </property>
</Properties>
</file>